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993" w:rsidRDefault="00091CC8" w:rsidP="00091CC8">
      <w:pPr>
        <w:spacing w:before="120" w:after="120"/>
        <w:ind w:left="993" w:hanging="567"/>
        <w:jc w:val="right"/>
        <w:rPr>
          <w:rFonts w:eastAsia="Times New Roman" w:cs="Times New Roman"/>
          <w:b/>
          <w:bCs/>
          <w:lang w:eastAsia="pl-PL"/>
        </w:rPr>
      </w:pPr>
      <w:r w:rsidRPr="00091CC8">
        <w:rPr>
          <w:rFonts w:eastAsia="Times New Roman" w:cs="Times New Roman"/>
          <w:b/>
          <w:bCs/>
          <w:lang w:eastAsia="pl-PL"/>
        </w:rPr>
        <w:t>Załącznik nr 1</w:t>
      </w:r>
    </w:p>
    <w:p w:rsidR="00D82C0A" w:rsidRPr="00D82C0A" w:rsidRDefault="00D82C0A" w:rsidP="00D82C0A">
      <w:pPr>
        <w:spacing w:after="120" w:line="247" w:lineRule="auto"/>
        <w:jc w:val="center"/>
        <w:rPr>
          <w:b/>
          <w:sz w:val="23"/>
          <w:szCs w:val="23"/>
        </w:rPr>
      </w:pPr>
      <w:r w:rsidRPr="00D82C0A">
        <w:rPr>
          <w:b/>
          <w:sz w:val="23"/>
          <w:szCs w:val="23"/>
        </w:rPr>
        <w:t xml:space="preserve">Wstępny zakres zamówienia </w:t>
      </w:r>
    </w:p>
    <w:p w:rsidR="00D82C0A" w:rsidRPr="00D82C0A" w:rsidRDefault="00D82C0A" w:rsidP="00D82C0A">
      <w:pPr>
        <w:spacing w:after="120" w:line="247" w:lineRule="auto"/>
        <w:jc w:val="center"/>
        <w:rPr>
          <w:b/>
          <w:sz w:val="23"/>
          <w:szCs w:val="23"/>
        </w:rPr>
      </w:pPr>
      <w:r w:rsidRPr="00D82C0A">
        <w:rPr>
          <w:b/>
          <w:sz w:val="23"/>
          <w:szCs w:val="23"/>
        </w:rPr>
        <w:t>„</w:t>
      </w:r>
      <w:r w:rsidR="008E058E">
        <w:rPr>
          <w:b/>
          <w:sz w:val="23"/>
          <w:szCs w:val="23"/>
        </w:rPr>
        <w:t>Z</w:t>
      </w:r>
      <w:r w:rsidR="008E058E" w:rsidRPr="008E058E">
        <w:rPr>
          <w:b/>
          <w:sz w:val="23"/>
          <w:szCs w:val="23"/>
        </w:rPr>
        <w:t>arządzani</w:t>
      </w:r>
      <w:r w:rsidR="008E058E">
        <w:rPr>
          <w:b/>
          <w:sz w:val="23"/>
          <w:szCs w:val="23"/>
        </w:rPr>
        <w:t>e</w:t>
      </w:r>
      <w:r w:rsidR="008E058E" w:rsidRPr="008E058E">
        <w:rPr>
          <w:b/>
          <w:sz w:val="23"/>
          <w:szCs w:val="23"/>
        </w:rPr>
        <w:t xml:space="preserve"> projektem </w:t>
      </w:r>
      <w:bookmarkStart w:id="0" w:name="_GoBack"/>
      <w:bookmarkEnd w:id="0"/>
      <w:r w:rsidR="008E058E" w:rsidRPr="008E058E">
        <w:rPr>
          <w:b/>
          <w:sz w:val="23"/>
          <w:szCs w:val="23"/>
        </w:rPr>
        <w:t>pn.: „Opracowanie II aktualizacji programu wodno-środowiskowego kraju i planów gospodarowania wodami na obszarach dorzeczy wraz z dokumentami planistycznymi stanowiącymi podstawę do ich opracowania”</w:t>
      </w:r>
    </w:p>
    <w:p w:rsidR="00D82C0A" w:rsidRPr="00237993" w:rsidRDefault="00D82C0A" w:rsidP="00091CC8">
      <w:pPr>
        <w:spacing w:before="120" w:after="120"/>
        <w:ind w:left="993" w:hanging="567"/>
        <w:jc w:val="right"/>
        <w:rPr>
          <w:rFonts w:eastAsia="Times New Roman" w:cs="Times New Roman"/>
          <w:b/>
          <w:bCs/>
          <w:lang w:eastAsia="pl-PL"/>
        </w:rPr>
      </w:pPr>
    </w:p>
    <w:p w:rsidR="00237993" w:rsidRDefault="00237993" w:rsidP="00237993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426" w:hanging="426"/>
        <w:contextualSpacing/>
        <w:textAlignment w:val="baseline"/>
        <w:rPr>
          <w:rFonts w:eastAsia="Times New Roman" w:cs="Times New Roman"/>
          <w:b/>
          <w:bCs/>
          <w:lang w:eastAsia="pl-PL"/>
        </w:rPr>
      </w:pPr>
      <w:r w:rsidRPr="00237993">
        <w:rPr>
          <w:rFonts w:eastAsia="Times New Roman" w:cs="Times New Roman"/>
          <w:b/>
          <w:bCs/>
          <w:lang w:eastAsia="pl-PL"/>
        </w:rPr>
        <w:t>Informacje ogólne</w:t>
      </w:r>
    </w:p>
    <w:p w:rsidR="00091CC8" w:rsidRPr="00237993" w:rsidRDefault="00091CC8" w:rsidP="00091CC8">
      <w:pPr>
        <w:overflowPunct w:val="0"/>
        <w:autoSpaceDE w:val="0"/>
        <w:autoSpaceDN w:val="0"/>
        <w:adjustRightInd w:val="0"/>
        <w:spacing w:before="120" w:after="120" w:line="240" w:lineRule="auto"/>
        <w:ind w:left="426"/>
        <w:contextualSpacing/>
        <w:textAlignment w:val="baseline"/>
        <w:rPr>
          <w:rFonts w:eastAsia="Times New Roman" w:cs="Times New Roman"/>
          <w:b/>
          <w:bCs/>
          <w:lang w:eastAsia="pl-PL"/>
        </w:rPr>
      </w:pPr>
    </w:p>
    <w:p w:rsidR="008E058E" w:rsidRPr="008E058E" w:rsidRDefault="008E058E" w:rsidP="008E058E">
      <w:pPr>
        <w:spacing w:before="60" w:after="120" w:line="240" w:lineRule="auto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>Celem zamówienia na wykonanie usługi  zarządzania projektem o nazwie „Opracowanie II aktualizacji programu wodno-środowiskowego kraju i planów gospodarowania wodami na obszarach dorzeczy wraz z dokumentami planistycznymi stanowiącymi podstawę do ich opracowania” jest zapewnienie terminowej, rzetelnej i zgodnej z umową o dofinansowanie realizacji Projektu.</w:t>
      </w:r>
    </w:p>
    <w:p w:rsidR="00D82C0A" w:rsidRDefault="008E058E" w:rsidP="008E058E">
      <w:pPr>
        <w:spacing w:before="60" w:after="120" w:line="240" w:lineRule="auto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>Projekt pn.: „Opracowanie II aktualizacji programu wodno-środowiskowego kraju i planów gospodarowania wodami na obszarach dorzeczy wraz z dokumentami planistycznymi stanowiącymi podstawę do ich opracowania” jest współfinansowany ze środków UE Programu Operacyjnego Infrastruktura i Środowisko 2014-2020 w ramach II osi priorytetowej Ochrona środowiska, w tym adaptacja do zmian klimatu, działanie 2.1 Adaptacja do zmian</w:t>
      </w:r>
      <w:r>
        <w:rPr>
          <w:rFonts w:eastAsia="Times New Roman" w:cs="Times New Roman"/>
          <w:bCs/>
          <w:lang w:eastAsia="pl-PL"/>
        </w:rPr>
        <w:t xml:space="preserve"> klimatu wraz z zabezpieczeniem</w:t>
      </w:r>
      <w:r>
        <w:rPr>
          <w:rFonts w:eastAsia="Times New Roman" w:cs="Times New Roman"/>
          <w:bCs/>
          <w:lang w:eastAsia="pl-PL"/>
        </w:rPr>
        <w:br/>
      </w:r>
      <w:r w:rsidRPr="008E058E">
        <w:rPr>
          <w:rFonts w:eastAsia="Times New Roman" w:cs="Times New Roman"/>
          <w:bCs/>
          <w:lang w:eastAsia="pl-PL"/>
        </w:rPr>
        <w:t>i zwiększeniem odporności na klęski żywiołowe, w szczególności katastrofy naturalne oraz monitoring środowiska. Projekt ten realizowany jest w trybie pozakonkursowym w okresie IV kwartał 2016 r. - II kwartał 2022 r. W ramach Projektu planuje się przeprowadzenie co najmniej 12 postępowań przetargowych (w tym niniejsze zamówienie).</w:t>
      </w:r>
    </w:p>
    <w:p w:rsidR="008E058E" w:rsidRPr="008E058E" w:rsidRDefault="008E058E" w:rsidP="008E058E">
      <w:pPr>
        <w:spacing w:before="60" w:after="120" w:line="240" w:lineRule="auto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>Zadanie będzie obejmowało świadczenie dla Zamawiającego usług w zakresie zarządzania Projektem zgodnie z wnioskiem o dofinansowanie, umową o dofinansowanie, obowiązującymi przepisami prawa krajowego i unijnego oraz aktualnymi wytycznymi w zakresie Programu Operacyjnego Infrast</w:t>
      </w:r>
      <w:r>
        <w:rPr>
          <w:rFonts w:eastAsia="Times New Roman" w:cs="Times New Roman"/>
          <w:bCs/>
          <w:lang w:eastAsia="pl-PL"/>
        </w:rPr>
        <w:t>ruktura i Środowisko 2014-2020.</w:t>
      </w:r>
    </w:p>
    <w:p w:rsidR="008E058E" w:rsidRPr="008E058E" w:rsidRDefault="008E058E" w:rsidP="008E058E">
      <w:pPr>
        <w:spacing w:before="60" w:after="120" w:line="240" w:lineRule="auto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 xml:space="preserve">Celem świadczonych usług będzie zapewnienie właściwej realizacji Projektu, w tym m.in. zapewnienie terminowej realizacji zadań i produktów </w:t>
      </w:r>
      <w:r>
        <w:rPr>
          <w:rFonts w:eastAsia="Times New Roman" w:cs="Times New Roman"/>
          <w:bCs/>
          <w:lang w:eastAsia="pl-PL"/>
        </w:rPr>
        <w:t xml:space="preserve">oraz prawidłowego raportowania i rozliczenia Projektu. </w:t>
      </w:r>
    </w:p>
    <w:p w:rsidR="008E058E" w:rsidRPr="008E058E" w:rsidRDefault="008E058E" w:rsidP="008E058E">
      <w:pPr>
        <w:spacing w:before="60" w:after="120" w:line="240" w:lineRule="auto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>W ramach Projektu, w pierwszej kolejności zostaną sporządzone dokumenty źródłowe stanowiące podstawę do opracowania II aktualizacji PWŚK (II aPWŚK) i II aktualizacji PGW (II aPGW). Konieczność opracowania dokumentów źródłowych wynika z art. 113 ustawy Prawo wodne. Biorąc pod uwagę cykliczność procesu wdrażania RDW, dokumenty te muszą być opracowywane kolejno po sobie, w ściśle określonych terminach, a ich publikacja powinna nastąpić w roku 2021. Niezrealizowanie któregokolwiek zadania uniemożliwi bezpośrednio przygotowanie kolejnych planów gospodarowania wodami i programu wodno-środowiskowego kraju, w którym zawarte są programy działań zmierzające do utrzymania lub poprawy stanu jednolitych części wód. Na podstawie przygotowanych dokumentów źródłowych zostanie przygotowana II aPWŚK i II aPGW.</w:t>
      </w:r>
    </w:p>
    <w:p w:rsidR="008E058E" w:rsidRPr="008E058E" w:rsidRDefault="008E058E" w:rsidP="008E058E">
      <w:pPr>
        <w:spacing w:before="60" w:after="120" w:line="240" w:lineRule="auto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>Zgodnie z harmonogramem Projekt będzie składać się z 12 głównych zadań:</w:t>
      </w:r>
    </w:p>
    <w:p w:rsidR="008E058E" w:rsidRPr="008E058E" w:rsidRDefault="008E058E" w:rsidP="008E058E">
      <w:pPr>
        <w:spacing w:before="60" w:after="120" w:line="240" w:lineRule="auto"/>
        <w:ind w:left="426" w:hanging="426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>1.</w:t>
      </w:r>
      <w:r w:rsidRPr="008E058E">
        <w:rPr>
          <w:rFonts w:eastAsia="Times New Roman" w:cs="Times New Roman"/>
          <w:bCs/>
          <w:lang w:eastAsia="pl-PL"/>
        </w:rPr>
        <w:tab/>
        <w:t>Zarządzanie Projektem;</w:t>
      </w:r>
      <w:r w:rsidRPr="008E058E">
        <w:rPr>
          <w:rFonts w:eastAsia="Times New Roman" w:cs="Times New Roman"/>
          <w:bCs/>
          <w:lang w:eastAsia="pl-PL"/>
        </w:rPr>
        <w:tab/>
      </w:r>
    </w:p>
    <w:p w:rsidR="008E058E" w:rsidRPr="008E058E" w:rsidRDefault="008E058E" w:rsidP="008E058E">
      <w:pPr>
        <w:spacing w:before="60" w:after="120" w:line="240" w:lineRule="auto"/>
        <w:ind w:left="426" w:hanging="426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>2.</w:t>
      </w:r>
      <w:r w:rsidRPr="008E058E">
        <w:rPr>
          <w:rFonts w:eastAsia="Times New Roman" w:cs="Times New Roman"/>
          <w:bCs/>
          <w:lang w:eastAsia="pl-PL"/>
        </w:rPr>
        <w:tab/>
        <w:t>Analiza i aktualizacja jednostek do planowania z uwzględnieniem MPHP10;</w:t>
      </w:r>
      <w:r w:rsidRPr="008E058E">
        <w:rPr>
          <w:rFonts w:eastAsia="Times New Roman" w:cs="Times New Roman"/>
          <w:bCs/>
          <w:lang w:eastAsia="pl-PL"/>
        </w:rPr>
        <w:tab/>
      </w:r>
    </w:p>
    <w:p w:rsidR="008E058E" w:rsidRPr="008E058E" w:rsidRDefault="008E058E" w:rsidP="008E058E">
      <w:pPr>
        <w:spacing w:before="60" w:after="120" w:line="240" w:lineRule="auto"/>
        <w:ind w:left="426" w:hanging="426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>3.</w:t>
      </w:r>
      <w:r w:rsidRPr="008E058E">
        <w:rPr>
          <w:rFonts w:eastAsia="Times New Roman" w:cs="Times New Roman"/>
          <w:bCs/>
          <w:lang w:eastAsia="pl-PL"/>
        </w:rPr>
        <w:tab/>
        <w:t>Identyfikacja presji w regionach wodnych i na obszarach dorzeczy</w:t>
      </w:r>
      <w:r w:rsidRPr="008E058E">
        <w:rPr>
          <w:rFonts w:eastAsia="Times New Roman" w:cs="Times New Roman"/>
          <w:bCs/>
          <w:lang w:eastAsia="pl-PL"/>
        </w:rPr>
        <w:tab/>
        <w:t>;</w:t>
      </w:r>
    </w:p>
    <w:p w:rsidR="008E058E" w:rsidRPr="008E058E" w:rsidRDefault="008E058E" w:rsidP="008E058E">
      <w:pPr>
        <w:spacing w:before="60" w:after="120" w:line="240" w:lineRule="auto"/>
        <w:ind w:left="426" w:hanging="426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lastRenderedPageBreak/>
        <w:t>4.</w:t>
      </w:r>
      <w:r w:rsidRPr="008E058E">
        <w:rPr>
          <w:rFonts w:eastAsia="Times New Roman" w:cs="Times New Roman"/>
          <w:bCs/>
          <w:lang w:eastAsia="pl-PL"/>
        </w:rPr>
        <w:tab/>
        <w:t>Wdrożenie metody szacowania przepływów środowiskowych w Polsce;</w:t>
      </w:r>
      <w:r w:rsidRPr="008E058E">
        <w:rPr>
          <w:rFonts w:eastAsia="Times New Roman" w:cs="Times New Roman"/>
          <w:bCs/>
          <w:lang w:eastAsia="pl-PL"/>
        </w:rPr>
        <w:tab/>
      </w:r>
    </w:p>
    <w:p w:rsidR="008E058E" w:rsidRPr="008E058E" w:rsidRDefault="008E058E" w:rsidP="008E058E">
      <w:pPr>
        <w:spacing w:before="60" w:after="120" w:line="240" w:lineRule="auto"/>
        <w:ind w:left="426" w:hanging="426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>5.</w:t>
      </w:r>
      <w:r w:rsidRPr="008E058E">
        <w:rPr>
          <w:rFonts w:eastAsia="Times New Roman" w:cs="Times New Roman"/>
          <w:bCs/>
          <w:lang w:eastAsia="pl-PL"/>
        </w:rPr>
        <w:tab/>
        <w:t>Ocena postępu we wdrażaniu programów działań wraz ze sporządzeniem raportu dla KE (z I aktualizacji PWŚK);</w:t>
      </w:r>
    </w:p>
    <w:p w:rsidR="008E058E" w:rsidRPr="008E058E" w:rsidRDefault="008E058E" w:rsidP="008E058E">
      <w:pPr>
        <w:spacing w:before="60" w:after="120" w:line="240" w:lineRule="auto"/>
        <w:ind w:left="426" w:hanging="426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>6.</w:t>
      </w:r>
      <w:r w:rsidRPr="008E058E">
        <w:rPr>
          <w:rFonts w:eastAsia="Times New Roman" w:cs="Times New Roman"/>
          <w:bCs/>
          <w:lang w:eastAsia="pl-PL"/>
        </w:rPr>
        <w:tab/>
        <w:t>Ustalenie celów środowiskowych dla jednolitych części wód wraz z opracowaniem rejestru wykazów obszarów chronionych;</w:t>
      </w:r>
      <w:r w:rsidRPr="008E058E">
        <w:rPr>
          <w:rFonts w:eastAsia="Times New Roman" w:cs="Times New Roman"/>
          <w:bCs/>
          <w:lang w:eastAsia="pl-PL"/>
        </w:rPr>
        <w:tab/>
      </w:r>
    </w:p>
    <w:p w:rsidR="008E058E" w:rsidRPr="008E058E" w:rsidRDefault="008E058E" w:rsidP="008E058E">
      <w:pPr>
        <w:spacing w:before="60" w:after="120" w:line="240" w:lineRule="auto"/>
        <w:ind w:left="426" w:hanging="426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>7.</w:t>
      </w:r>
      <w:r w:rsidRPr="008E058E">
        <w:rPr>
          <w:rFonts w:eastAsia="Times New Roman" w:cs="Times New Roman"/>
          <w:bCs/>
          <w:lang w:eastAsia="pl-PL"/>
        </w:rPr>
        <w:tab/>
        <w:t xml:space="preserve">Opracowanie krajowego programu </w:t>
      </w:r>
      <w:proofErr w:type="spellStart"/>
      <w:r w:rsidRPr="008E058E">
        <w:rPr>
          <w:rFonts w:eastAsia="Times New Roman" w:cs="Times New Roman"/>
          <w:bCs/>
          <w:lang w:eastAsia="pl-PL"/>
        </w:rPr>
        <w:t>ren</w:t>
      </w:r>
      <w:r>
        <w:rPr>
          <w:rFonts w:eastAsia="Times New Roman" w:cs="Times New Roman"/>
          <w:bCs/>
          <w:lang w:eastAsia="pl-PL"/>
        </w:rPr>
        <w:t>aturyzacji</w:t>
      </w:r>
      <w:proofErr w:type="spellEnd"/>
      <w:r>
        <w:rPr>
          <w:rFonts w:eastAsia="Times New Roman" w:cs="Times New Roman"/>
          <w:bCs/>
          <w:lang w:eastAsia="pl-PL"/>
        </w:rPr>
        <w:t xml:space="preserve"> wód powierzchniowych</w:t>
      </w:r>
      <w:r w:rsidRPr="008E058E">
        <w:rPr>
          <w:rFonts w:eastAsia="Times New Roman" w:cs="Times New Roman"/>
          <w:bCs/>
          <w:lang w:eastAsia="pl-PL"/>
        </w:rPr>
        <w:t>;</w:t>
      </w:r>
    </w:p>
    <w:p w:rsidR="008E058E" w:rsidRPr="008E058E" w:rsidRDefault="008E058E" w:rsidP="008E058E">
      <w:pPr>
        <w:spacing w:before="60" w:after="120" w:line="240" w:lineRule="auto"/>
        <w:ind w:left="426" w:hanging="426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>8.</w:t>
      </w:r>
      <w:r w:rsidRPr="008E058E">
        <w:rPr>
          <w:rFonts w:eastAsia="Times New Roman" w:cs="Times New Roman"/>
          <w:bCs/>
          <w:lang w:eastAsia="pl-PL"/>
        </w:rPr>
        <w:tab/>
        <w:t>Analiza znaczących oddziaływań antropogenicznych wraz z oceną ich wpływu na stan wód oraz ryzykiem nieosiągnięcia celów środowiskowych;</w:t>
      </w:r>
    </w:p>
    <w:p w:rsidR="008E058E" w:rsidRPr="008E058E" w:rsidRDefault="008E058E" w:rsidP="008E058E">
      <w:pPr>
        <w:spacing w:before="60" w:after="120" w:line="240" w:lineRule="auto"/>
        <w:ind w:left="426" w:hanging="426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>9.</w:t>
      </w:r>
      <w:r w:rsidRPr="008E058E">
        <w:rPr>
          <w:rFonts w:eastAsia="Times New Roman" w:cs="Times New Roman"/>
          <w:bCs/>
          <w:lang w:eastAsia="pl-PL"/>
        </w:rPr>
        <w:tab/>
        <w:t>Opracowanie II aktualizacji programu wodno-środowiskowego kraju wraz z metodyką;</w:t>
      </w:r>
    </w:p>
    <w:p w:rsidR="008E058E" w:rsidRPr="008E058E" w:rsidRDefault="008E058E" w:rsidP="008E058E">
      <w:pPr>
        <w:spacing w:before="60" w:after="120" w:line="240" w:lineRule="auto"/>
        <w:ind w:left="426" w:hanging="426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>10.</w:t>
      </w:r>
      <w:r w:rsidRPr="008E058E">
        <w:rPr>
          <w:rFonts w:eastAsia="Times New Roman" w:cs="Times New Roman"/>
          <w:bCs/>
          <w:lang w:eastAsia="pl-PL"/>
        </w:rPr>
        <w:tab/>
        <w:t>Opracowanie projektów II aktualizacji planów gospodarowania wodami na obszarach dorzeczy (aPGW) wraz z metodykami;</w:t>
      </w:r>
      <w:r w:rsidRPr="008E058E">
        <w:rPr>
          <w:rFonts w:eastAsia="Times New Roman" w:cs="Times New Roman"/>
          <w:bCs/>
          <w:lang w:eastAsia="pl-PL"/>
        </w:rPr>
        <w:tab/>
      </w:r>
      <w:r w:rsidRPr="008E058E">
        <w:rPr>
          <w:rFonts w:eastAsia="Times New Roman" w:cs="Times New Roman"/>
          <w:bCs/>
          <w:lang w:eastAsia="pl-PL"/>
        </w:rPr>
        <w:tab/>
      </w:r>
    </w:p>
    <w:p w:rsidR="008E058E" w:rsidRPr="008E058E" w:rsidRDefault="008E058E" w:rsidP="008E058E">
      <w:pPr>
        <w:spacing w:before="60" w:after="120" w:line="240" w:lineRule="auto"/>
        <w:ind w:left="426" w:hanging="426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>11.</w:t>
      </w:r>
      <w:r w:rsidRPr="008E058E">
        <w:rPr>
          <w:rFonts w:eastAsia="Times New Roman" w:cs="Times New Roman"/>
          <w:bCs/>
          <w:lang w:eastAsia="pl-PL"/>
        </w:rPr>
        <w:tab/>
        <w:t>Działania informacyjno-promocyjne w ramach projektu;</w:t>
      </w:r>
      <w:r w:rsidRPr="008E058E">
        <w:rPr>
          <w:rFonts w:eastAsia="Times New Roman" w:cs="Times New Roman"/>
          <w:bCs/>
          <w:lang w:eastAsia="pl-PL"/>
        </w:rPr>
        <w:tab/>
      </w:r>
    </w:p>
    <w:p w:rsidR="008E058E" w:rsidRPr="008E058E" w:rsidRDefault="008E058E" w:rsidP="008E058E">
      <w:pPr>
        <w:spacing w:before="60" w:after="120" w:line="240" w:lineRule="auto"/>
        <w:ind w:left="426" w:hanging="426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>12.</w:t>
      </w:r>
      <w:r w:rsidRPr="008E058E">
        <w:rPr>
          <w:rFonts w:eastAsia="Times New Roman" w:cs="Times New Roman"/>
          <w:bCs/>
          <w:lang w:eastAsia="pl-PL"/>
        </w:rPr>
        <w:tab/>
        <w:t>Usługi wsparcia merytorycznego oraz kontroli jakości.</w:t>
      </w:r>
    </w:p>
    <w:p w:rsidR="008E058E" w:rsidRPr="008E058E" w:rsidRDefault="008E058E" w:rsidP="008E058E">
      <w:pPr>
        <w:spacing w:before="60" w:after="120" w:line="240" w:lineRule="auto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ab/>
      </w:r>
    </w:p>
    <w:p w:rsidR="008E058E" w:rsidRPr="008E058E" w:rsidRDefault="008E058E" w:rsidP="008E058E">
      <w:pPr>
        <w:spacing w:before="60" w:after="120" w:line="240" w:lineRule="auto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>Wynikiem Projektu „Opracowanie II aktualizacji programu wodno-środowiskowego kraju i planów gospodarowania wodami…” będzie szereg opracowań i ekspertyz wraz z bazami danych. Dokumenty te zostaną opracowane dla całego obszaru kraju, dla wszystkich 10 obszarów dorzeczy wyznaczonych w Polsce. W ramach Projektu zostaną również przeprowadzone obowiązkowe półroczne konsultacje społeczne projektów aPGW obejmujące spotkania konsultacyjne i konferencje o charakterze krajowym i regionalnym. Na potrzeby konsultacji społecznych zostanie również zmodernizowana strona internetowa rdw.kzgw.gov.pl.</w:t>
      </w:r>
    </w:p>
    <w:p w:rsidR="008E058E" w:rsidRPr="008E058E" w:rsidRDefault="008E058E" w:rsidP="008E058E">
      <w:pPr>
        <w:spacing w:before="60" w:after="120" w:line="240" w:lineRule="auto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>Zamawiający w celu przygotowania ww. dokumentów współpracuje z  regionalnymi zarządami gospodarki wodnej (rzgw) oraz innymi jednostkami administracji wchodzącymi w skład grup roboczych powołanych w ramach krajowej struktury wspierającej proces wdrażania Ramowej Dyrektywy Wodnej.</w:t>
      </w:r>
    </w:p>
    <w:p w:rsidR="00D82C0A" w:rsidRPr="008E058E" w:rsidRDefault="00D82C0A" w:rsidP="00D82C0A">
      <w:pPr>
        <w:spacing w:before="60" w:after="120" w:line="240" w:lineRule="auto"/>
        <w:jc w:val="both"/>
        <w:rPr>
          <w:rFonts w:eastAsia="Times New Roman" w:cs="Times New Roman"/>
          <w:bCs/>
          <w:lang w:eastAsia="pl-PL"/>
        </w:rPr>
      </w:pPr>
      <w:r w:rsidRPr="008E058E">
        <w:rPr>
          <w:rFonts w:eastAsia="Times New Roman" w:cs="Times New Roman"/>
          <w:bCs/>
          <w:lang w:eastAsia="pl-PL"/>
        </w:rPr>
        <w:t xml:space="preserve">Planowany czas realizacji zamówienia: </w:t>
      </w:r>
      <w:r w:rsidRPr="003E3367">
        <w:rPr>
          <w:rFonts w:eastAsia="Times New Roman" w:cs="Times New Roman"/>
          <w:b/>
          <w:bCs/>
          <w:lang w:eastAsia="pl-PL"/>
        </w:rPr>
        <w:t>01.0</w:t>
      </w:r>
      <w:r w:rsidR="008E058E" w:rsidRPr="003E3367">
        <w:rPr>
          <w:rFonts w:eastAsia="Times New Roman" w:cs="Times New Roman"/>
          <w:b/>
          <w:bCs/>
          <w:lang w:eastAsia="pl-PL"/>
        </w:rPr>
        <w:t>7</w:t>
      </w:r>
      <w:r w:rsidRPr="003E3367">
        <w:rPr>
          <w:rFonts w:eastAsia="Times New Roman" w:cs="Times New Roman"/>
          <w:b/>
          <w:bCs/>
          <w:lang w:eastAsia="pl-PL"/>
        </w:rPr>
        <w:t>.2017 - 31.05.2022 r.</w:t>
      </w:r>
    </w:p>
    <w:p w:rsidR="00D82C0A" w:rsidRPr="008E058E" w:rsidRDefault="00D82C0A" w:rsidP="00D82C0A">
      <w:pPr>
        <w:spacing w:before="60" w:after="120" w:line="240" w:lineRule="auto"/>
        <w:jc w:val="both"/>
        <w:rPr>
          <w:rFonts w:eastAsia="Times New Roman" w:cs="Times New Roman"/>
          <w:bCs/>
          <w:lang w:eastAsia="pl-PL"/>
        </w:rPr>
      </w:pPr>
    </w:p>
    <w:p w:rsidR="00237993" w:rsidRPr="00AB2408" w:rsidRDefault="00EF2EB7" w:rsidP="00EF2EB7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60" w:after="120" w:line="240" w:lineRule="auto"/>
        <w:ind w:left="426" w:hanging="426"/>
        <w:contextualSpacing/>
        <w:textAlignment w:val="baseline"/>
        <w:rPr>
          <w:rFonts w:eastAsia="Times New Roman" w:cs="Times New Roman"/>
          <w:b/>
          <w:bCs/>
          <w:lang w:eastAsia="pl-PL"/>
        </w:rPr>
      </w:pPr>
      <w:r w:rsidRPr="00AB2408">
        <w:rPr>
          <w:rFonts w:eastAsia="Times New Roman" w:cs="Times New Roman"/>
          <w:b/>
          <w:bCs/>
          <w:lang w:eastAsia="pl-PL"/>
        </w:rPr>
        <w:t>Wstępny</w:t>
      </w:r>
      <w:r w:rsidR="00237993" w:rsidRPr="00AB2408">
        <w:rPr>
          <w:rFonts w:eastAsia="Times New Roman" w:cs="Times New Roman"/>
          <w:b/>
          <w:bCs/>
          <w:lang w:eastAsia="pl-PL"/>
        </w:rPr>
        <w:t xml:space="preserve"> zakres prac</w:t>
      </w:r>
    </w:p>
    <w:p w:rsidR="00237993" w:rsidRPr="00AB2408" w:rsidRDefault="00237993" w:rsidP="00237993">
      <w:pPr>
        <w:spacing w:before="120" w:after="120"/>
        <w:ind w:left="426"/>
        <w:contextualSpacing/>
        <w:rPr>
          <w:rFonts w:eastAsia="Times New Roman" w:cs="Times New Roman"/>
          <w:bCs/>
          <w:lang w:eastAsia="x-none"/>
        </w:rPr>
      </w:pPr>
      <w:r w:rsidRPr="00AB2408">
        <w:rPr>
          <w:rFonts w:eastAsia="Times New Roman" w:cs="Times New Roman"/>
          <w:bCs/>
          <w:lang w:eastAsia="x-none"/>
        </w:rPr>
        <w:t>Przedmiot zamówienia obejmuje:</w:t>
      </w:r>
    </w:p>
    <w:p w:rsidR="00237993" w:rsidRPr="00AB2408" w:rsidRDefault="00237993" w:rsidP="00237993">
      <w:pPr>
        <w:spacing w:before="120" w:after="120"/>
        <w:ind w:left="426"/>
        <w:contextualSpacing/>
        <w:rPr>
          <w:rFonts w:eastAsia="Times New Roman" w:cs="Times New Roman"/>
          <w:bCs/>
          <w:lang w:eastAsia="x-none"/>
        </w:rPr>
      </w:pPr>
    </w:p>
    <w:p w:rsidR="008E058E" w:rsidRPr="008E058E" w:rsidRDefault="008E058E" w:rsidP="008E058E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opracowanie struktury organizacyjnej dla Projektu;</w:t>
      </w:r>
    </w:p>
    <w:p w:rsidR="008E058E" w:rsidRPr="008E058E" w:rsidRDefault="008E058E" w:rsidP="008E058E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opracowanie i wsparcie we wdrożeniu procedur projektowych* (w tym procedur odbiorowych dla prac cząstkowych i końcowych) zgodnie z wybraną metodyką zarządzania projektami i z uwzględnieniem specyfiki każdego z zadań;</w:t>
      </w:r>
    </w:p>
    <w:p w:rsidR="008E058E" w:rsidRPr="008E058E" w:rsidRDefault="008E058E" w:rsidP="008E058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do momentu wdrożenia procedur – wspieranie Zamawiającego w działaniach i proponowanie właściwego sposobu postępowania, mając na uwadze dobro projektu i wywiązywanie się z warunków i postanowień umowy o dofinansowanie;</w:t>
      </w:r>
    </w:p>
    <w:p w:rsidR="008E058E" w:rsidRPr="008E058E" w:rsidRDefault="008E058E" w:rsidP="008E058E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 xml:space="preserve">wsparcie Zamawiającego w zakresie przestrzegania opracowanych procedur projektowych oraz planów realizacji i organizacji zadań w Projekcie, w tym dotyczących współpracy z </w:t>
      </w:r>
      <w:r w:rsidRPr="008E058E">
        <w:rPr>
          <w:rFonts w:ascii="Calibri" w:eastAsia="Times New Roman" w:hAnsi="Calibri" w:cs="Times New Roman"/>
          <w:lang w:eastAsia="de-DE"/>
        </w:rPr>
        <w:lastRenderedPageBreak/>
        <w:t>wykonawcami zadań merytorycznych, rozliczania i raportowania wydatków, jak i, w miarę potrzeb, przeprowadzenie ich odpowiedniej weryfikacji i aktualizacji;</w:t>
      </w:r>
    </w:p>
    <w:p w:rsidR="008E058E" w:rsidRPr="008E058E" w:rsidRDefault="008E058E" w:rsidP="008E058E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monitorowanie i kontrola postępów realizacji Projektu, w tym:</w:t>
      </w:r>
    </w:p>
    <w:p w:rsidR="008E058E" w:rsidRPr="008E058E" w:rsidRDefault="008E058E" w:rsidP="008E058E">
      <w:pPr>
        <w:numPr>
          <w:ilvl w:val="1"/>
          <w:numId w:val="11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okresowa aktualizacja harmonogramów rzeczowo-finansowych,</w:t>
      </w:r>
    </w:p>
    <w:p w:rsidR="008E058E" w:rsidRPr="008E058E" w:rsidRDefault="008E058E" w:rsidP="008E058E">
      <w:pPr>
        <w:numPr>
          <w:ilvl w:val="1"/>
          <w:numId w:val="11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identyfikacja czynników ryzyka i zagrożeń Projektu oraz przygotowywanie propozycji w zakresie zarządzania ryzykiem,</w:t>
      </w:r>
    </w:p>
    <w:p w:rsidR="008E058E" w:rsidRPr="008E058E" w:rsidRDefault="008E058E" w:rsidP="008E058E">
      <w:pPr>
        <w:numPr>
          <w:ilvl w:val="1"/>
          <w:numId w:val="11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 xml:space="preserve">prowadzenie rejestrów zagadnień, </w:t>
      </w:r>
      <w:proofErr w:type="spellStart"/>
      <w:r w:rsidRPr="008E058E">
        <w:rPr>
          <w:rFonts w:ascii="Calibri" w:eastAsia="Times New Roman" w:hAnsi="Calibri" w:cs="Times New Roman"/>
          <w:lang w:eastAsia="de-DE"/>
        </w:rPr>
        <w:t>ryzyk</w:t>
      </w:r>
      <w:proofErr w:type="spellEnd"/>
      <w:r w:rsidRPr="008E058E">
        <w:rPr>
          <w:rFonts w:ascii="Calibri" w:eastAsia="Times New Roman" w:hAnsi="Calibri" w:cs="Times New Roman"/>
          <w:lang w:eastAsia="de-DE"/>
        </w:rPr>
        <w:t xml:space="preserve"> i produktów Projektu,</w:t>
      </w:r>
    </w:p>
    <w:p w:rsidR="008E058E" w:rsidRPr="008E058E" w:rsidRDefault="008E058E" w:rsidP="008E058E">
      <w:pPr>
        <w:numPr>
          <w:ilvl w:val="1"/>
          <w:numId w:val="11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wsparcie Zamawiającego w monitorowaniu realizacji umów z wykonawcami zadań merytorycznych,</w:t>
      </w:r>
    </w:p>
    <w:p w:rsidR="008E058E" w:rsidRPr="008E058E" w:rsidRDefault="008E058E" w:rsidP="008E058E">
      <w:pPr>
        <w:numPr>
          <w:ilvl w:val="1"/>
          <w:numId w:val="11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wykonywanie analiz o charakterze formalno-prawnym i przygotowywanie propozycji rozwiązań w sytuacjach kryzysowych i spornych;</w:t>
      </w:r>
    </w:p>
    <w:p w:rsidR="008E058E" w:rsidRPr="008E058E" w:rsidRDefault="008E058E" w:rsidP="008E058E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czynny udział w zarządzaniu Projektem na poziomie strategicznym i operacyjnym, w tym uczestnictwo w spotkaniach grup roboczych pełniących rolę Zespołów Monitorujący na rzecz realizacji umów w Projekcie oraz udział w odbiorach produktów Projektu zgodnie z opracowanymi procedurami;</w:t>
      </w:r>
    </w:p>
    <w:p w:rsidR="008E058E" w:rsidRPr="008E058E" w:rsidRDefault="008E058E" w:rsidP="008E058E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wsparcie w zakresie rozliczania (w tym kosztów związanych z zaangażowaniem personelu Zamawiającego) zgodnie z wymaganiami instytucji kontrolujących Projekt, co oznacza, w szczególności:</w:t>
      </w:r>
    </w:p>
    <w:p w:rsidR="008E058E" w:rsidRPr="008E058E" w:rsidRDefault="008E058E" w:rsidP="008E058E">
      <w:pPr>
        <w:numPr>
          <w:ilvl w:val="1"/>
          <w:numId w:val="18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 xml:space="preserve">sporządzanie wymaganych w </w:t>
      </w:r>
      <w:proofErr w:type="spellStart"/>
      <w:r w:rsidRPr="008E058E">
        <w:rPr>
          <w:rFonts w:ascii="Calibri" w:eastAsia="Times New Roman" w:hAnsi="Calibri" w:cs="Times New Roman"/>
          <w:lang w:eastAsia="de-DE"/>
        </w:rPr>
        <w:t>UoD</w:t>
      </w:r>
      <w:proofErr w:type="spellEnd"/>
      <w:r w:rsidRPr="008E058E">
        <w:rPr>
          <w:rFonts w:ascii="Calibri" w:eastAsia="Times New Roman" w:hAnsi="Calibri" w:cs="Times New Roman"/>
          <w:lang w:eastAsia="de-DE"/>
        </w:rPr>
        <w:t xml:space="preserve"> raportów rzeczowo-finansowych z postępu w realizacji Projektu (w tym postępu w realizacji wskaźników określonych w </w:t>
      </w:r>
      <w:proofErr w:type="spellStart"/>
      <w:r w:rsidRPr="008E058E">
        <w:rPr>
          <w:rFonts w:ascii="Calibri" w:eastAsia="Times New Roman" w:hAnsi="Calibri" w:cs="Times New Roman"/>
          <w:lang w:eastAsia="de-DE"/>
        </w:rPr>
        <w:t>UoD</w:t>
      </w:r>
      <w:proofErr w:type="spellEnd"/>
      <w:r w:rsidRPr="008E058E">
        <w:rPr>
          <w:rFonts w:ascii="Calibri" w:eastAsia="Times New Roman" w:hAnsi="Calibri" w:cs="Times New Roman"/>
          <w:lang w:eastAsia="de-DE"/>
        </w:rPr>
        <w:t>), wniosków o płatność (co najmniej raz na kwartał) oraz pozostałej wymaganej Projektem dokumentacji, w określonych w Projekcie terminach i formach. Raporty i pozostała dokumentacja sporządzane będą na podstawie danych rzeczowo-finansowych przekazywanych przez Zamawiającego,</w:t>
      </w:r>
    </w:p>
    <w:p w:rsidR="008E058E" w:rsidRPr="008E058E" w:rsidRDefault="008E058E" w:rsidP="008E058E">
      <w:pPr>
        <w:numPr>
          <w:ilvl w:val="1"/>
          <w:numId w:val="18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przygotowywanie dokumentów związanych ze zmianami w planie finansowym Projektu, wymaganych w państwowych jednostkach budżetowych,</w:t>
      </w:r>
    </w:p>
    <w:p w:rsidR="008E058E" w:rsidRPr="008E058E" w:rsidRDefault="008E058E" w:rsidP="008E058E">
      <w:pPr>
        <w:numPr>
          <w:ilvl w:val="1"/>
          <w:numId w:val="18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wsparcie w przygotowywaniu dokumentacji związanej z pozyskiwaniem środków finansowych na realizację Projektu,</w:t>
      </w:r>
    </w:p>
    <w:p w:rsidR="008E058E" w:rsidRPr="008E058E" w:rsidRDefault="008E058E" w:rsidP="008E058E">
      <w:pPr>
        <w:numPr>
          <w:ilvl w:val="1"/>
          <w:numId w:val="18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wsparcie Zamawiającego w zakresie formalno-prawnym nad kompletowaniem pełnej dokumentacji finansowej potwierdzającej poniesienie wydatków w ramach Projektu,</w:t>
      </w:r>
    </w:p>
    <w:p w:rsidR="008E058E" w:rsidRPr="008E058E" w:rsidRDefault="008E058E" w:rsidP="008E058E">
      <w:pPr>
        <w:numPr>
          <w:ilvl w:val="1"/>
          <w:numId w:val="18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przygotowywanie wyjaśnień dla IZ/IP/IW oraz dokonywanie pokontrolnych korekt raportów/wniosków o płatność na podstawie informacji od Zamawiającego,</w:t>
      </w:r>
    </w:p>
    <w:p w:rsidR="008E058E" w:rsidRPr="008E058E" w:rsidRDefault="008E058E" w:rsidP="008E058E">
      <w:pPr>
        <w:numPr>
          <w:ilvl w:val="1"/>
          <w:numId w:val="18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opracowywanie innych informacji sprawozdawczych wymaganych przez IZ/IP/IW oraz instytucje i organy posiadające uprawnienia kontrolne,</w:t>
      </w:r>
    </w:p>
    <w:p w:rsidR="008E058E" w:rsidRPr="008E058E" w:rsidRDefault="008E058E" w:rsidP="008E058E">
      <w:pPr>
        <w:numPr>
          <w:ilvl w:val="1"/>
          <w:numId w:val="18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wykonywanie wstępnej oceny kwalifikowalności wydatków planowanych do poniesienia w ramach Projektu,</w:t>
      </w:r>
    </w:p>
    <w:p w:rsidR="008E058E" w:rsidRPr="008E058E" w:rsidRDefault="008E058E" w:rsidP="008E058E">
      <w:pPr>
        <w:numPr>
          <w:ilvl w:val="1"/>
          <w:numId w:val="18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udzielanie doraźnych konsultacji pracownikom Zamawiającego we wszystkich szczegółowych problemach pojawiających się w związku z rozliczaniem Projektu,</w:t>
      </w:r>
    </w:p>
    <w:p w:rsidR="008E058E" w:rsidRPr="008E058E" w:rsidRDefault="008E058E" w:rsidP="008E058E">
      <w:pPr>
        <w:numPr>
          <w:ilvl w:val="1"/>
          <w:numId w:val="18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przygotowanie rozliczenia końcowego Projektu.</w:t>
      </w:r>
    </w:p>
    <w:p w:rsidR="008E058E" w:rsidRPr="008E058E" w:rsidRDefault="008E058E" w:rsidP="008E058E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lastRenderedPageBreak/>
        <w:t>czynny udział w kontrolach Projektu, przeprowadzanych przez instytucje m.in. nadzorujące i kontrolujące wykorzystanie środków unijnych oraz przygotowywanie wyjaśnień, a także wsparcie Zamawiającego we wdrażaniu ewentualnych zaleceń pokontrolnych;</w:t>
      </w:r>
    </w:p>
    <w:p w:rsidR="008E058E" w:rsidRPr="008E058E" w:rsidRDefault="008E058E" w:rsidP="008E058E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contextualSpacing/>
        <w:jc w:val="both"/>
        <w:textAlignment w:val="baseline"/>
        <w:rPr>
          <w:rFonts w:ascii="Calibri" w:eastAsia="Times New Roman" w:hAnsi="Calibri" w:cs="Times New Roman"/>
          <w:bCs/>
          <w:lang w:eastAsia="x-none"/>
        </w:rPr>
      </w:pPr>
      <w:r w:rsidRPr="008E058E">
        <w:rPr>
          <w:rFonts w:ascii="Calibri" w:eastAsia="Times New Roman" w:hAnsi="Calibri" w:cs="Times New Roman"/>
          <w:lang w:eastAsia="x-none"/>
        </w:rPr>
        <w:t>wsparcie w prowadzeniu korespondencji dotyczącej Projektu, obejmujące w szczególności:</w:t>
      </w:r>
    </w:p>
    <w:p w:rsidR="008E058E" w:rsidRPr="008E058E" w:rsidRDefault="008E058E" w:rsidP="008E058E">
      <w:pPr>
        <w:numPr>
          <w:ilvl w:val="1"/>
          <w:numId w:val="19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contextualSpacing/>
        <w:jc w:val="both"/>
        <w:textAlignment w:val="baseline"/>
        <w:rPr>
          <w:rFonts w:ascii="Calibri" w:eastAsia="Times New Roman" w:hAnsi="Calibri" w:cs="Times New Roman"/>
          <w:bCs/>
          <w:lang w:eastAsia="x-none"/>
        </w:rPr>
      </w:pPr>
      <w:r w:rsidRPr="008E058E">
        <w:rPr>
          <w:rFonts w:ascii="Calibri" w:eastAsia="Times New Roman" w:hAnsi="Calibri" w:cs="Times New Roman"/>
          <w:lang w:eastAsia="x-none"/>
        </w:rPr>
        <w:t>opracowywanie i przygotowywanie projektów pism i wystąpień, kompleksowo odpowiadających na zagadnienia projektowe,</w:t>
      </w:r>
    </w:p>
    <w:p w:rsidR="008E058E" w:rsidRPr="008E058E" w:rsidRDefault="008E058E" w:rsidP="008E058E">
      <w:pPr>
        <w:numPr>
          <w:ilvl w:val="1"/>
          <w:numId w:val="19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contextualSpacing/>
        <w:jc w:val="both"/>
        <w:textAlignment w:val="baseline"/>
        <w:rPr>
          <w:rFonts w:ascii="Calibri" w:eastAsia="Times New Roman" w:hAnsi="Calibri" w:cs="Times New Roman"/>
          <w:lang w:eastAsia="x-none"/>
        </w:rPr>
      </w:pPr>
      <w:r w:rsidRPr="008E058E">
        <w:rPr>
          <w:rFonts w:ascii="Calibri" w:eastAsia="Times New Roman" w:hAnsi="Calibri" w:cs="Times New Roman"/>
          <w:lang w:eastAsia="x-none"/>
        </w:rPr>
        <w:t>opiniowanie projektów pism przygotowanych przez Zamawiającego;</w:t>
      </w:r>
    </w:p>
    <w:p w:rsidR="008E058E" w:rsidRPr="008E058E" w:rsidRDefault="008E058E" w:rsidP="008E058E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przygotowanie wszelkiej dokumentacji i raportów wymaganych dla końcowego rozliczenia całego Projektu;</w:t>
      </w:r>
    </w:p>
    <w:p w:rsidR="008E058E" w:rsidRPr="008E058E" w:rsidRDefault="008E058E" w:rsidP="008E058E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konsultacje w zakresie zarządzania Projektem dla kierowników zadań po stronie Zamawiającego (w tym spotkania warsztatowe w zakresie m.in. doskonalenia procedur projektowych i zarządzania jakością w Projekcie);</w:t>
      </w:r>
    </w:p>
    <w:p w:rsidR="008E058E" w:rsidRPr="008E058E" w:rsidRDefault="008E058E" w:rsidP="008E058E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organizacja certyfikowanych szkoleń dla kierowników zadań po stronie Zamawiającego w zakresie:</w:t>
      </w:r>
    </w:p>
    <w:p w:rsidR="008E058E" w:rsidRPr="008E058E" w:rsidRDefault="008E058E" w:rsidP="008E058E">
      <w:pPr>
        <w:numPr>
          <w:ilvl w:val="1"/>
          <w:numId w:val="10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zarządzania projektami na poziomie podstawowym np.: PRINCE2 Foundation lub równoważne** (5 osób),</w:t>
      </w:r>
    </w:p>
    <w:p w:rsidR="008E058E" w:rsidRPr="008E058E" w:rsidRDefault="008E058E" w:rsidP="008E058E">
      <w:pPr>
        <w:numPr>
          <w:ilvl w:val="1"/>
          <w:numId w:val="10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 xml:space="preserve">zarządzania ryzykiem w projekcie na poziomie podstawowym np.: </w:t>
      </w:r>
      <w:proofErr w:type="spellStart"/>
      <w:r w:rsidRPr="008E058E">
        <w:rPr>
          <w:rFonts w:ascii="Calibri" w:eastAsia="Times New Roman" w:hAnsi="Calibri" w:cs="Times New Roman"/>
          <w:lang w:eastAsia="de-DE"/>
        </w:rPr>
        <w:t>M_o_R</w:t>
      </w:r>
      <w:proofErr w:type="spellEnd"/>
      <w:r w:rsidRPr="008E058E">
        <w:rPr>
          <w:rFonts w:ascii="Calibri" w:eastAsia="Times New Roman" w:hAnsi="Calibri" w:cs="Times New Roman"/>
          <w:lang w:eastAsia="de-DE"/>
        </w:rPr>
        <w:t xml:space="preserve"> Foundation lub równoważne** (7 osób),</w:t>
      </w:r>
    </w:p>
    <w:p w:rsidR="008E058E" w:rsidRPr="008E058E" w:rsidRDefault="008E058E" w:rsidP="008E058E">
      <w:pPr>
        <w:numPr>
          <w:ilvl w:val="1"/>
          <w:numId w:val="10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zarządzania portfelem projektów na poziomie podstawowym np.: P3O Foundation lub równoważne** (2 osoby);</w:t>
      </w:r>
    </w:p>
    <w:p w:rsidR="008E058E" w:rsidRPr="008E058E" w:rsidRDefault="008E058E" w:rsidP="008E058E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lang w:eastAsia="de-DE"/>
        </w:rPr>
        <w:t>monitorowanie zmian w systemie rozliczania, i wszystkich wytycznych wprowadzanych przez IZ;</w:t>
      </w:r>
    </w:p>
    <w:p w:rsidR="008E058E" w:rsidRPr="008E058E" w:rsidRDefault="008E058E" w:rsidP="008E058E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ascii="Calibri" w:eastAsia="Times New Roman" w:hAnsi="Calibri" w:cs="Times New Roman"/>
          <w:lang w:eastAsia="de-DE"/>
        </w:rPr>
      </w:pPr>
      <w:r w:rsidRPr="008E058E">
        <w:rPr>
          <w:rFonts w:ascii="Calibri" w:eastAsia="Times New Roman" w:hAnsi="Calibri" w:cs="Times New Roman"/>
          <w:bCs/>
          <w:lang w:eastAsia="de-DE"/>
        </w:rPr>
        <w:t>monitorowanie zmian w prawie krajowym i UE, które mogą mieć wpływ na zakres i poprawność realizacji zadań w Projekcie.</w:t>
      </w:r>
    </w:p>
    <w:p w:rsidR="008E058E" w:rsidRPr="008E058E" w:rsidRDefault="008E058E" w:rsidP="008E058E">
      <w:pPr>
        <w:tabs>
          <w:tab w:val="left" w:pos="284"/>
        </w:tabs>
        <w:overflowPunct w:val="0"/>
        <w:spacing w:before="120" w:after="120" w:line="240" w:lineRule="auto"/>
        <w:ind w:left="284" w:hanging="284"/>
        <w:jc w:val="both"/>
        <w:textAlignment w:val="baseline"/>
        <w:rPr>
          <w:rFonts w:ascii="Calibri" w:eastAsia="Times New Roman" w:hAnsi="Calibri" w:cs="Times New Roman"/>
          <w:bCs/>
          <w:lang w:eastAsia="de-DE"/>
        </w:rPr>
      </w:pPr>
      <w:r w:rsidRPr="008E058E">
        <w:rPr>
          <w:rFonts w:ascii="Calibri" w:eastAsia="Times New Roman" w:hAnsi="Calibri" w:cs="Times New Roman"/>
          <w:bCs/>
          <w:lang w:eastAsia="de-DE"/>
        </w:rPr>
        <w:t>---------------------------------------------------------------------------------------------------------------------------</w:t>
      </w:r>
    </w:p>
    <w:p w:rsidR="008E058E" w:rsidRPr="008E058E" w:rsidRDefault="008E058E" w:rsidP="008E058E">
      <w:pPr>
        <w:tabs>
          <w:tab w:val="left" w:pos="284"/>
        </w:tabs>
        <w:overflowPunct w:val="0"/>
        <w:spacing w:before="120" w:after="120" w:line="240" w:lineRule="auto"/>
        <w:ind w:left="284" w:hanging="284"/>
        <w:jc w:val="both"/>
        <w:textAlignment w:val="baseline"/>
        <w:rPr>
          <w:rFonts w:ascii="Calibri" w:eastAsia="Times New Roman" w:hAnsi="Calibri" w:cs="Times New Roman"/>
          <w:bCs/>
          <w:lang w:eastAsia="de-DE"/>
        </w:rPr>
      </w:pPr>
      <w:r w:rsidRPr="008E058E">
        <w:rPr>
          <w:rFonts w:ascii="Calibri" w:eastAsia="Times New Roman" w:hAnsi="Calibri" w:cs="Times New Roman"/>
          <w:bCs/>
          <w:lang w:eastAsia="de-DE"/>
        </w:rPr>
        <w:t xml:space="preserve">* </w:t>
      </w:r>
      <w:r w:rsidRPr="008E058E">
        <w:rPr>
          <w:rFonts w:ascii="Calibri" w:eastAsia="Times New Roman" w:hAnsi="Calibri" w:cs="Times New Roman"/>
          <w:bCs/>
          <w:lang w:eastAsia="de-DE"/>
        </w:rPr>
        <w:tab/>
        <w:t>Zamawiający dopuszcza wykorzystanie, po uprzednim dostosowaniu do specyfiki i skali projektu, procedur opracowanych w ramach projektów realizowanych wcześniej przez Zamawiającego, w tym w ramach projektu „Opracowanie planów zarządzania ryzykiem powodziowym dla obszarów dorzeczy i regionów wodnych”, dofinansowanego ze środków Unii Europejskiej w ramach Programu Operacyjnego Pomoc Techniczna 2007-2013. Zamawiający udostępnia ww. procedury w załączeniu do OPZ.</w:t>
      </w:r>
    </w:p>
    <w:p w:rsidR="008E058E" w:rsidRPr="008E058E" w:rsidRDefault="008E058E" w:rsidP="008E058E">
      <w:pPr>
        <w:overflowPunct w:val="0"/>
        <w:spacing w:before="120" w:after="120" w:line="240" w:lineRule="auto"/>
        <w:textAlignment w:val="baseline"/>
        <w:rPr>
          <w:rFonts w:ascii="Calibri" w:eastAsia="Times New Roman" w:hAnsi="Calibri" w:cs="Times New Roman"/>
          <w:bCs/>
          <w:lang w:eastAsia="de-DE"/>
        </w:rPr>
      </w:pPr>
    </w:p>
    <w:p w:rsidR="008E058E" w:rsidRPr="008E058E" w:rsidRDefault="008E058E" w:rsidP="008E058E">
      <w:pPr>
        <w:tabs>
          <w:tab w:val="left" w:pos="284"/>
        </w:tabs>
        <w:overflowPunct w:val="0"/>
        <w:spacing w:before="120" w:after="120" w:line="240" w:lineRule="auto"/>
        <w:ind w:left="284" w:hanging="284"/>
        <w:jc w:val="both"/>
        <w:textAlignment w:val="baseline"/>
        <w:rPr>
          <w:rFonts w:ascii="Calibri" w:eastAsia="Times New Roman" w:hAnsi="Calibri" w:cs="Times New Roman"/>
          <w:bCs/>
          <w:lang w:eastAsia="de-DE"/>
        </w:rPr>
      </w:pPr>
      <w:r w:rsidRPr="008E058E">
        <w:rPr>
          <w:rFonts w:ascii="Calibri" w:eastAsia="Times New Roman" w:hAnsi="Calibri" w:cs="Times New Roman"/>
          <w:bCs/>
          <w:lang w:eastAsia="de-DE"/>
        </w:rPr>
        <w:t>** Poprzez szkolenie równoważne Zamawiający rozumie szkolenie, które:</w:t>
      </w:r>
    </w:p>
    <w:p w:rsidR="008E058E" w:rsidRPr="008E058E" w:rsidRDefault="008E058E" w:rsidP="008E058E">
      <w:pPr>
        <w:numPr>
          <w:ilvl w:val="0"/>
          <w:numId w:val="16"/>
        </w:numPr>
        <w:tabs>
          <w:tab w:val="left" w:pos="1418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1418" w:hanging="425"/>
        <w:jc w:val="both"/>
        <w:textAlignment w:val="baseline"/>
        <w:rPr>
          <w:rFonts w:ascii="Calibri" w:eastAsia="Times New Roman" w:hAnsi="Calibri" w:cs="Times New Roman"/>
          <w:bCs/>
          <w:lang w:eastAsia="de-DE"/>
        </w:rPr>
      </w:pPr>
      <w:r w:rsidRPr="008E058E">
        <w:rPr>
          <w:rFonts w:ascii="Calibri" w:eastAsia="Times New Roman" w:hAnsi="Calibri" w:cs="Times New Roman"/>
          <w:bCs/>
          <w:lang w:eastAsia="de-DE"/>
        </w:rPr>
        <w:t>jest analogiczne co do zakresu z przykładowymi szkoleniami wskazanymi z nazwy dla danego zagadnienia,</w:t>
      </w:r>
    </w:p>
    <w:p w:rsidR="008E058E" w:rsidRPr="008E058E" w:rsidRDefault="008E058E" w:rsidP="008E058E">
      <w:pPr>
        <w:numPr>
          <w:ilvl w:val="0"/>
          <w:numId w:val="16"/>
        </w:numPr>
        <w:tabs>
          <w:tab w:val="left" w:pos="1418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1418" w:hanging="425"/>
        <w:jc w:val="both"/>
        <w:textAlignment w:val="baseline"/>
        <w:rPr>
          <w:rFonts w:ascii="Calibri" w:eastAsia="Times New Roman" w:hAnsi="Calibri" w:cs="Times New Roman"/>
          <w:bCs/>
          <w:lang w:eastAsia="de-DE"/>
        </w:rPr>
      </w:pPr>
      <w:r w:rsidRPr="008E058E">
        <w:rPr>
          <w:rFonts w:ascii="Calibri" w:eastAsia="Times New Roman" w:hAnsi="Calibri" w:cs="Times New Roman"/>
          <w:bCs/>
          <w:lang w:eastAsia="de-DE"/>
        </w:rPr>
        <w:t>dotyczy analogicznej dziedziny merytorycznej,</w:t>
      </w:r>
    </w:p>
    <w:p w:rsidR="008E058E" w:rsidRPr="008E058E" w:rsidRDefault="008E058E" w:rsidP="008E058E">
      <w:pPr>
        <w:numPr>
          <w:ilvl w:val="0"/>
          <w:numId w:val="16"/>
        </w:numPr>
        <w:tabs>
          <w:tab w:val="left" w:pos="1418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1418" w:hanging="425"/>
        <w:jc w:val="both"/>
        <w:textAlignment w:val="baseline"/>
        <w:rPr>
          <w:rFonts w:ascii="Calibri" w:eastAsia="Times New Roman" w:hAnsi="Calibri" w:cs="Times New Roman"/>
          <w:bCs/>
          <w:lang w:eastAsia="de-DE"/>
        </w:rPr>
      </w:pPr>
      <w:r w:rsidRPr="008E058E">
        <w:rPr>
          <w:rFonts w:ascii="Calibri" w:eastAsia="Times New Roman" w:hAnsi="Calibri" w:cs="Times New Roman"/>
          <w:bCs/>
          <w:lang w:eastAsia="de-DE"/>
        </w:rPr>
        <w:t>gwarantuje analogiczny stopień poziomu kompetencji (np. podstawowy, zaawansowany, ekspert),</w:t>
      </w:r>
    </w:p>
    <w:p w:rsidR="008E058E" w:rsidRPr="008E058E" w:rsidRDefault="008E058E" w:rsidP="008E058E">
      <w:pPr>
        <w:numPr>
          <w:ilvl w:val="0"/>
          <w:numId w:val="16"/>
        </w:numPr>
        <w:tabs>
          <w:tab w:val="left" w:pos="1418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1418" w:hanging="425"/>
        <w:jc w:val="both"/>
        <w:textAlignment w:val="baseline"/>
        <w:rPr>
          <w:rFonts w:ascii="Calibri" w:eastAsia="Times New Roman" w:hAnsi="Calibri" w:cs="Times New Roman"/>
          <w:bCs/>
          <w:lang w:eastAsia="de-DE"/>
        </w:rPr>
      </w:pPr>
      <w:r w:rsidRPr="008E058E">
        <w:rPr>
          <w:rFonts w:ascii="Calibri" w:eastAsia="Times New Roman" w:hAnsi="Calibri" w:cs="Times New Roman"/>
          <w:bCs/>
          <w:lang w:eastAsia="de-DE"/>
        </w:rPr>
        <w:t>wymaga analogicznego poziomu doświadczenia zawodowego do otrzymania danego certyfikatu,</w:t>
      </w:r>
    </w:p>
    <w:p w:rsidR="008E058E" w:rsidRPr="008E058E" w:rsidRDefault="008E058E" w:rsidP="008E058E">
      <w:pPr>
        <w:numPr>
          <w:ilvl w:val="0"/>
          <w:numId w:val="16"/>
        </w:numPr>
        <w:tabs>
          <w:tab w:val="left" w:pos="1418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1418" w:hanging="425"/>
        <w:jc w:val="both"/>
        <w:textAlignment w:val="baseline"/>
        <w:rPr>
          <w:rFonts w:ascii="Calibri" w:eastAsia="Times New Roman" w:hAnsi="Calibri" w:cs="Times New Roman"/>
          <w:bCs/>
          <w:lang w:eastAsia="de-DE"/>
        </w:rPr>
      </w:pPr>
      <w:r w:rsidRPr="008E058E">
        <w:rPr>
          <w:rFonts w:ascii="Calibri" w:eastAsia="Times New Roman" w:hAnsi="Calibri" w:cs="Times New Roman"/>
          <w:bCs/>
          <w:lang w:eastAsia="de-DE"/>
        </w:rPr>
        <w:lastRenderedPageBreak/>
        <w:t>potwierdzone jest egzaminem,</w:t>
      </w:r>
    </w:p>
    <w:p w:rsidR="008E058E" w:rsidRPr="008E058E" w:rsidRDefault="008E058E" w:rsidP="008E058E">
      <w:pPr>
        <w:numPr>
          <w:ilvl w:val="0"/>
          <w:numId w:val="16"/>
        </w:numPr>
        <w:tabs>
          <w:tab w:val="left" w:pos="1418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1418" w:hanging="425"/>
        <w:jc w:val="both"/>
        <w:textAlignment w:val="baseline"/>
        <w:rPr>
          <w:rFonts w:ascii="Calibri" w:eastAsia="Times New Roman" w:hAnsi="Calibri" w:cs="Times New Roman"/>
          <w:bCs/>
          <w:lang w:eastAsia="de-DE"/>
        </w:rPr>
      </w:pPr>
      <w:r w:rsidRPr="008E058E">
        <w:rPr>
          <w:rFonts w:ascii="Calibri" w:eastAsia="Times New Roman" w:hAnsi="Calibri" w:cs="Times New Roman"/>
          <w:bCs/>
          <w:lang w:eastAsia="de-DE"/>
        </w:rPr>
        <w:t>po zdaniu egzaminu pozwala uzyskać certyfikat wydany przez właściwą, akredytowaną jednostkę.</w:t>
      </w:r>
    </w:p>
    <w:p w:rsidR="00D82C0A" w:rsidRDefault="00D82C0A" w:rsidP="00237993">
      <w:pPr>
        <w:spacing w:before="120" w:after="120"/>
        <w:contextualSpacing/>
        <w:rPr>
          <w:rFonts w:eastAsia="Times New Roman" w:cs="Times New Roman"/>
          <w:b/>
          <w:bCs/>
          <w:lang w:eastAsia="x-none"/>
        </w:rPr>
      </w:pPr>
    </w:p>
    <w:p w:rsidR="00237993" w:rsidRPr="00237993" w:rsidRDefault="00237993" w:rsidP="00EF2EB7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60" w:after="120" w:line="240" w:lineRule="auto"/>
        <w:ind w:left="426" w:hanging="426"/>
        <w:contextualSpacing/>
        <w:textAlignment w:val="baseline"/>
        <w:rPr>
          <w:rFonts w:eastAsia="Times New Roman" w:cs="Times New Roman"/>
          <w:b/>
          <w:bCs/>
          <w:lang w:eastAsia="pl-PL"/>
        </w:rPr>
      </w:pPr>
      <w:r w:rsidRPr="00237993">
        <w:rPr>
          <w:rFonts w:eastAsia="Times New Roman" w:cs="Times New Roman"/>
          <w:b/>
          <w:bCs/>
          <w:lang w:eastAsia="pl-PL"/>
        </w:rPr>
        <w:t>Określenie warunków realizacji zamówienia</w:t>
      </w:r>
    </w:p>
    <w:p w:rsidR="00237993" w:rsidRPr="00237993" w:rsidRDefault="00237993" w:rsidP="0023799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eastAsia="Times New Roman" w:cs="Times New Roman"/>
          <w:lang w:eastAsia="de-DE"/>
        </w:rPr>
      </w:pPr>
      <w:r w:rsidRPr="00237993">
        <w:rPr>
          <w:rFonts w:eastAsia="Times New Roman" w:cs="Times New Roman"/>
          <w:lang w:eastAsia="de-DE"/>
        </w:rPr>
        <w:t>Zadania wymagające bezpośredniego kontaktu z przedstawicielami Zamawiającego będą realizowane przez Wykonawcę w siedzibie Zamawiającego lub innych lokalizacjach wskazanych przez Zamawiającego w trakcie realizacji zamówienia.</w:t>
      </w:r>
    </w:p>
    <w:p w:rsidR="00237993" w:rsidRPr="00237993" w:rsidRDefault="00237993" w:rsidP="0023799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eastAsia="Times New Roman" w:cs="Times New Roman"/>
          <w:lang w:eastAsia="de-DE"/>
        </w:rPr>
      </w:pPr>
      <w:r w:rsidRPr="00237993">
        <w:rPr>
          <w:rFonts w:eastAsia="Times New Roman" w:cs="Times New Roman"/>
          <w:lang w:eastAsia="de-DE"/>
        </w:rPr>
        <w:t>Zadania niewymagające bezpośredniego kontaktu z przedstawicielami Zamawiającego lub Konsorcjantów mogą być realizowane przez Wykonawcę w jego siedzibie.</w:t>
      </w:r>
    </w:p>
    <w:p w:rsidR="00237993" w:rsidRPr="00237993" w:rsidRDefault="00237993" w:rsidP="0023799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eastAsia="Times New Roman" w:cs="Times New Roman"/>
          <w:lang w:eastAsia="de-DE"/>
        </w:rPr>
      </w:pPr>
      <w:r w:rsidRPr="00237993">
        <w:rPr>
          <w:rFonts w:eastAsia="Times New Roman" w:cs="Times New Roman"/>
          <w:lang w:eastAsia="de-DE"/>
        </w:rPr>
        <w:t>Zamawiający wymaga od Wykonawcy stałego kontaktu z osobami wskazanymi w Ofercie w dni robocze co najmniej od godz. 8.15 do 16.15. Zamawiający wymaga od Wykonawcy pełnej gotowości oraz dyspozycyjności zespołu projektowego.</w:t>
      </w:r>
    </w:p>
    <w:p w:rsidR="00237993" w:rsidRPr="00237993" w:rsidRDefault="00237993" w:rsidP="0023799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de-DE"/>
        </w:rPr>
      </w:pPr>
      <w:r w:rsidRPr="00237993">
        <w:rPr>
          <w:rFonts w:eastAsia="Times New Roman" w:cs="Times New Roman"/>
          <w:lang w:eastAsia="de-DE"/>
        </w:rPr>
        <w:t xml:space="preserve">Wykonawca na żądanie Zamawiającego jest zobowiązany do udziału w spotkaniach dotyczących realizowanego Projektu w terminie i miejscu wskazanym przez Zamawiającego. O spotkaniach tych Wykonawca będzie informowany z wyprzedzeniem co najmniej jednego dnia roboczego. </w:t>
      </w:r>
    </w:p>
    <w:p w:rsidR="00237993" w:rsidRPr="00237993" w:rsidRDefault="00237993" w:rsidP="0023799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eastAsia="Times New Roman" w:cs="Times New Roman"/>
          <w:lang w:eastAsia="de-DE"/>
        </w:rPr>
      </w:pPr>
      <w:r w:rsidRPr="00237993">
        <w:rPr>
          <w:rFonts w:eastAsia="Times New Roman" w:cs="Times New Roman"/>
          <w:lang w:eastAsia="de-DE"/>
        </w:rPr>
        <w:t>Zamawiający udostępni Wykonawcy wszelką wymaganą dokumentację projektową będącą w posiadaniu Zamawiającego.</w:t>
      </w:r>
    </w:p>
    <w:p w:rsidR="00237993" w:rsidRPr="00237993" w:rsidRDefault="00237993" w:rsidP="0023799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eastAsia="Times New Roman" w:cs="Times New Roman"/>
          <w:lang w:eastAsia="de-DE"/>
        </w:rPr>
      </w:pPr>
      <w:r w:rsidRPr="00237993">
        <w:rPr>
          <w:rFonts w:eastAsia="Times New Roman" w:cs="Times New Roman"/>
          <w:lang w:eastAsia="de-DE"/>
        </w:rPr>
        <w:t>Wszelkie dokumenty, opinie/rekomendacje i propozycje przygotowywane na zlecenie Zamawiającego i stanowiące realizację przedmiotu Umowy powinny być przedkładane w formie pisemnej, z podpisem właściwej merytorycznie osoby wskazanej w ofercie Wykonawcy (Eksperta) oraz w postaci kopii drogą mailową lub faxem zgodnie z ustaleniami poczynionymi w toku realizacji zamówienia.</w:t>
      </w:r>
    </w:p>
    <w:p w:rsidR="00237993" w:rsidRPr="00237993" w:rsidRDefault="00237993" w:rsidP="0023799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eastAsia="Times New Roman" w:cs="Times New Roman"/>
          <w:lang w:eastAsia="de-DE"/>
        </w:rPr>
      </w:pPr>
      <w:r w:rsidRPr="00237993">
        <w:rPr>
          <w:rFonts w:eastAsia="Times New Roman" w:cs="Times New Roman"/>
          <w:lang w:eastAsia="de-DE"/>
        </w:rPr>
        <w:t>Dokumenty powstałe w trakcie realizacji zamówienia winny być opracowane w języku polskim lub angielskim (o ile Zamawiający zgłosił takie zapotrzebowanie) w wersji elektronicznej (w formacie uzgodnionym z Zamawiającym) oraz w postaci pisemnej (drukowanej).</w:t>
      </w:r>
    </w:p>
    <w:p w:rsidR="00237993" w:rsidRPr="00237993" w:rsidRDefault="00237993" w:rsidP="0023799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eastAsia="Times New Roman" w:cs="Times New Roman"/>
          <w:lang w:eastAsia="de-DE"/>
        </w:rPr>
      </w:pPr>
      <w:r w:rsidRPr="00237993">
        <w:rPr>
          <w:rFonts w:eastAsia="Times New Roman" w:cs="Times New Roman"/>
          <w:lang w:eastAsia="de-DE"/>
        </w:rPr>
        <w:t xml:space="preserve">Realizowane usługi muszą uwzględniać wszelkie przepisy prawa w zakresie dotyczącym projektu, w tym m.in.: </w:t>
      </w:r>
    </w:p>
    <w:p w:rsidR="00237993" w:rsidRPr="00237993" w:rsidRDefault="00237993" w:rsidP="00237993">
      <w:pPr>
        <w:overflowPunct w:val="0"/>
        <w:autoSpaceDE w:val="0"/>
        <w:autoSpaceDN w:val="0"/>
        <w:adjustRightInd w:val="0"/>
        <w:spacing w:before="60" w:after="120" w:line="240" w:lineRule="auto"/>
        <w:ind w:left="720"/>
        <w:jc w:val="both"/>
        <w:textAlignment w:val="baseline"/>
        <w:rPr>
          <w:rFonts w:eastAsia="Times New Roman" w:cs="Times New Roman"/>
          <w:lang w:eastAsia="de-DE"/>
        </w:rPr>
      </w:pPr>
      <w:r w:rsidRPr="00237993">
        <w:rPr>
          <w:rFonts w:eastAsia="Times New Roman" w:cs="Times New Roman"/>
          <w:lang w:eastAsia="de-DE"/>
        </w:rPr>
        <w:t xml:space="preserve">– o zasadach realizacji programów w zakresie polityki spójności finansowanych w perspektywie finansowej 2014-2020, POIiŚ  i innych wymienionych w </w:t>
      </w:r>
      <w:proofErr w:type="spellStart"/>
      <w:r w:rsidRPr="00237993">
        <w:rPr>
          <w:rFonts w:eastAsia="Times New Roman" w:cs="Times New Roman"/>
          <w:lang w:eastAsia="de-DE"/>
        </w:rPr>
        <w:t>UoD</w:t>
      </w:r>
      <w:proofErr w:type="spellEnd"/>
      <w:r w:rsidRPr="00237993">
        <w:rPr>
          <w:rFonts w:eastAsia="Times New Roman" w:cs="Times New Roman"/>
          <w:lang w:eastAsia="de-DE"/>
        </w:rPr>
        <w:t xml:space="preserve">, </w:t>
      </w:r>
    </w:p>
    <w:p w:rsidR="00237993" w:rsidRPr="00237993" w:rsidRDefault="00237993" w:rsidP="00237993">
      <w:pPr>
        <w:numPr>
          <w:ilvl w:val="0"/>
          <w:numId w:val="8"/>
        </w:numPr>
        <w:tabs>
          <w:tab w:val="num" w:pos="900"/>
        </w:tabs>
        <w:overflowPunct w:val="0"/>
        <w:autoSpaceDE w:val="0"/>
        <w:autoSpaceDN w:val="0"/>
        <w:adjustRightInd w:val="0"/>
        <w:spacing w:before="60" w:after="120" w:line="240" w:lineRule="auto"/>
        <w:ind w:left="900" w:hanging="180"/>
        <w:jc w:val="both"/>
        <w:textAlignment w:val="baseline"/>
        <w:rPr>
          <w:rFonts w:eastAsia="Times New Roman" w:cs="Times New Roman"/>
          <w:lang w:eastAsia="de-DE"/>
        </w:rPr>
      </w:pPr>
      <w:r w:rsidRPr="00237993">
        <w:rPr>
          <w:rFonts w:eastAsia="Times New Roman" w:cs="Times New Roman"/>
          <w:lang w:eastAsia="de-DE"/>
        </w:rPr>
        <w:t>przepisy ustawy Prawo wodne, Ramowej Dyrektywy Wodnej, Dyrektywy Powodziowej oraz normy i standardy krajowe i międzynarodowe w zakresie objętym wsparciem itd.</w:t>
      </w:r>
    </w:p>
    <w:p w:rsidR="00237993" w:rsidRPr="00237993" w:rsidRDefault="00237993" w:rsidP="0023799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eastAsia="Times New Roman" w:cs="Times New Roman"/>
          <w:lang w:eastAsia="de-DE"/>
        </w:rPr>
      </w:pPr>
      <w:r w:rsidRPr="00237993">
        <w:rPr>
          <w:rFonts w:eastAsia="Times New Roman" w:cs="Times New Roman"/>
          <w:lang w:eastAsia="de-DE"/>
        </w:rPr>
        <w:t>Wszystkie kontakty Wykonawcy z Konsorcjantami oraz interesariuszami Projektu odbywać się będą za pośrednictwem Zamawiającego (lub po wcześniejszym ustaleniu formy i zakresu kontaktów z Zamawiającym).</w:t>
      </w:r>
    </w:p>
    <w:p w:rsidR="00A54959" w:rsidRPr="00091CC8" w:rsidRDefault="00237993" w:rsidP="0023799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rPr>
          <w:rFonts w:eastAsia="Times New Roman" w:cs="Times New Roman"/>
          <w:lang w:eastAsia="de-DE"/>
        </w:rPr>
      </w:pPr>
      <w:r w:rsidRPr="00237993">
        <w:rPr>
          <w:rFonts w:eastAsia="Times New Roman" w:cs="Times New Roman"/>
          <w:lang w:eastAsia="de-DE"/>
        </w:rPr>
        <w:t xml:space="preserve">Wykonawca zaproponuje co najmniej 2 możliwe terminy uczestnictwa w każdym ze szkoleń, o których mowa w pkt. </w:t>
      </w:r>
      <w:r w:rsidR="003E3367">
        <w:rPr>
          <w:rFonts w:eastAsia="Times New Roman" w:cs="Times New Roman"/>
          <w:lang w:eastAsia="de-DE"/>
        </w:rPr>
        <w:t>2 l</w:t>
      </w:r>
      <w:r w:rsidRPr="00237993">
        <w:rPr>
          <w:rFonts w:eastAsia="Times New Roman" w:cs="Times New Roman"/>
          <w:lang w:eastAsia="de-DE"/>
        </w:rPr>
        <w:t xml:space="preserve">). </w:t>
      </w:r>
      <w:r w:rsidR="006418A1">
        <w:tab/>
      </w:r>
      <w:r w:rsidR="006418A1">
        <w:tab/>
      </w:r>
      <w:r w:rsidR="006418A1">
        <w:tab/>
      </w:r>
      <w:r w:rsidR="006418A1">
        <w:tab/>
      </w:r>
    </w:p>
    <w:sectPr w:rsidR="00A54959" w:rsidRPr="00091C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DAD" w:rsidRDefault="006F5DAD" w:rsidP="00AF2738">
      <w:pPr>
        <w:spacing w:after="0" w:line="240" w:lineRule="auto"/>
      </w:pPr>
      <w:r>
        <w:separator/>
      </w:r>
    </w:p>
  </w:endnote>
  <w:endnote w:type="continuationSeparator" w:id="0">
    <w:p w:rsidR="006F5DAD" w:rsidRDefault="006F5DAD" w:rsidP="00AF2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DAD" w:rsidRDefault="006F5DAD" w:rsidP="00AF2738">
      <w:pPr>
        <w:spacing w:after="0" w:line="240" w:lineRule="auto"/>
      </w:pPr>
      <w:r>
        <w:separator/>
      </w:r>
    </w:p>
  </w:footnote>
  <w:footnote w:type="continuationSeparator" w:id="0">
    <w:p w:rsidR="006F5DAD" w:rsidRDefault="006F5DAD" w:rsidP="00AF2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738" w:rsidRDefault="00AF2738" w:rsidP="00AF2738">
    <w:r>
      <w:rPr>
        <w:rFonts w:ascii="Times New Roman" w:hAnsi="Times New Roman"/>
        <w:noProof/>
        <w:sz w:val="24"/>
        <w:szCs w:val="24"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7B92E59" wp14:editId="2633F828">
              <wp:simplePos x="0" y="0"/>
              <wp:positionH relativeFrom="column">
                <wp:posOffset>76021</wp:posOffset>
              </wp:positionH>
              <wp:positionV relativeFrom="paragraph">
                <wp:posOffset>-176695</wp:posOffset>
              </wp:positionV>
              <wp:extent cx="5622878" cy="494422"/>
              <wp:effectExtent l="0" t="0" r="0" b="127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22878" cy="494422"/>
                        <a:chOff x="1055399" y="1100065"/>
                        <a:chExt cx="92873" cy="8206"/>
                      </a:xfrm>
                    </wpg:grpSpPr>
                    <pic:pic xmlns:pic="http://schemas.openxmlformats.org/drawingml/2006/picture">
                      <pic:nvPicPr>
                        <pic:cNvPr id="1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55399" y="1100065"/>
                          <a:ext cx="23855" cy="82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20811" y="1101119"/>
                          <a:ext cx="27461" cy="61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125" y="1101102"/>
                          <a:ext cx="18566" cy="61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" o:spid="_x0000_s1026" style="position:absolute;margin-left:6pt;margin-top:-13.9pt;width:442.75pt;height:38.95pt;z-index:251659264" coordorigin="10553,11000" coordsize="928,8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left:10553;top:11000;width:239;height: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CYf3GAAAA2wAAAA8AAABkcnMvZG93bnJldi54bWxEj0FrwkAQhe8F/8Myhd7qplLbGl3FFgte&#10;imhKwduYHZNgdjZk15j6651DobcZ3pv3vpktelerjtpQeTbwNExAEefeVlwY+M4+H99AhYhssfZM&#10;Bn4pwGI+uJthav2Ft9TtYqEkhEOKBsoYm1TrkJfkMAx9Qyza0bcOo6xtoW2LFwl3tR4lyYt2WLE0&#10;lNjQR0n5aXd2BsbrVfb+nI0nP/r1eMCuv+43X5kxD/f9cgoqUh//zX/Xayv4Qi+/yAB6fg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cJh/cYAAADbAAAADwAAAAAAAAAAAAAA&#10;AACfAgAAZHJzL2Rvd25yZXYueG1sUEsFBgAAAAAEAAQA9wAAAJIDAAAAAA==&#10;" strokecolor="black [0]" insetpen="t">
                <v:imagedata r:id="rId4" o:title=""/>
              </v:shape>
              <v:shape id="Picture 4" o:spid="_x0000_s1028" type="#_x0000_t75" style="position:absolute;left:11208;top:11011;width:274;height: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80d/DAAAAA2wAAAA8AAABkcnMvZG93bnJldi54bWxET99rwjAQfhf8H8IJe9NUYSLVtExFcOxB&#10;5iZ7PZJbU9ZcShNr998vgrC3+/h+3qYcXCN66kLtWcF8loEg1t7UXCn4/DhMVyBCRDbYeCYFvxSg&#10;LMajDebG3/id+nOsRArhkKMCG2ObSxm0JYdh5lvixH37zmFMsKuk6fCWwl0jF1m2lA5rTg0WW9pZ&#10;0j/nq1Pgqy9scb+ylzr0bxr16+K0fVbqaTK8rEFEGuK/+OE+mjR/Dvdf0gGy+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zR38MAAAADbAAAADwAAAAAAAAAAAAAAAACfAgAA&#10;ZHJzL2Rvd25yZXYueG1sUEsFBgAAAAAEAAQA9wAAAIwDAAAAAA==&#10;" strokecolor="black [0]" insetpen="t">
                <v:imagedata r:id="rId5" o:title=""/>
              </v:shape>
              <v:shape id="Picture 5" o:spid="_x0000_s1029" type="#_x0000_t75" style="position:absolute;left:10911;top:11011;width:185;height: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kvoDAAAAA2wAAAA8AAABkcnMvZG93bnJldi54bWxET82KwjAQvi/4DmEEb2uqlUWrUUQRZS+L&#10;1QcYmrEtNpNsk9X69mZB8DYf3+8sVp1pxI1aX1tWMBomIIgLq2suFZxPu88pCB+QNTaWScGDPKyW&#10;vY8FZtre+Ui3PJQihrDPUEEVgsuk9EVFBv3QOuLIXWxrMETYllK3eI/hppHjJPmSBmuODRU62lRU&#10;XPM/o+BnO6M0T3fenb5zt90c9xP9myo16HfrOYhAXXiLX+6DjvPH8P9LPEAu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GS+gMAAAADbAAAADwAAAAAAAAAAAAAAAACfAgAA&#10;ZHJzL2Rvd25yZXYueG1sUEsFBgAAAAAEAAQA9wAAAIwDAAAAAA==&#10;" strokecolor="black [0]" insetpen="t">
                <v:imagedata r:id="rId6" o:title=""/>
              </v:shape>
            </v:group>
          </w:pict>
        </mc:Fallback>
      </mc:AlternateContent>
    </w:r>
  </w:p>
  <w:p w:rsidR="00AF2738" w:rsidRDefault="00AF2738" w:rsidP="00AF2738"/>
  <w:p w:rsidR="00123DEF" w:rsidRDefault="00AF2738" w:rsidP="00AF2738">
    <w:pPr>
      <w:spacing w:after="0" w:line="240" w:lineRule="auto"/>
      <w:jc w:val="right"/>
      <w:rPr>
        <w:i/>
        <w:sz w:val="16"/>
        <w:szCs w:val="16"/>
      </w:rPr>
    </w:pPr>
    <w:r w:rsidRPr="00A54959">
      <w:rPr>
        <w:i/>
        <w:sz w:val="16"/>
        <w:szCs w:val="16"/>
      </w:rPr>
      <w:t xml:space="preserve">Projekt: </w:t>
    </w:r>
    <w:r w:rsidR="00123DEF">
      <w:rPr>
        <w:i/>
        <w:sz w:val="16"/>
        <w:szCs w:val="16"/>
      </w:rPr>
      <w:t xml:space="preserve">Opracowanie </w:t>
    </w:r>
    <w:r w:rsidR="00503343">
      <w:rPr>
        <w:i/>
        <w:sz w:val="16"/>
        <w:szCs w:val="16"/>
      </w:rPr>
      <w:t xml:space="preserve">II aktualizacji programu wodno-środowiskowego kraju i </w:t>
    </w:r>
    <w:r w:rsidR="003E6EA6">
      <w:rPr>
        <w:i/>
        <w:sz w:val="16"/>
        <w:szCs w:val="16"/>
      </w:rPr>
      <w:t xml:space="preserve">planów </w:t>
    </w:r>
    <w:r w:rsidR="00503343">
      <w:rPr>
        <w:i/>
        <w:sz w:val="16"/>
        <w:szCs w:val="16"/>
      </w:rPr>
      <w:t xml:space="preserve">gospodarowania wodami na obszarach dorzeczy </w:t>
    </w:r>
    <w:r w:rsidR="00503343">
      <w:rPr>
        <w:i/>
        <w:sz w:val="16"/>
        <w:szCs w:val="16"/>
      </w:rPr>
      <w:br/>
      <w:t>wraz z dokumentami planistycznymi stanowiącymi podstawę do ich opracowania</w:t>
    </w:r>
  </w:p>
  <w:p w:rsidR="00AF2738" w:rsidRPr="00A54959" w:rsidRDefault="00AF2738" w:rsidP="00AF2738">
    <w:pPr>
      <w:spacing w:after="0" w:line="240" w:lineRule="auto"/>
      <w:jc w:val="right"/>
      <w:rPr>
        <w:i/>
        <w:sz w:val="16"/>
        <w:szCs w:val="16"/>
      </w:rPr>
    </w:pPr>
    <w:r w:rsidRPr="00A54959">
      <w:rPr>
        <w:i/>
        <w:sz w:val="16"/>
        <w:szCs w:val="16"/>
      </w:rPr>
      <w:t>Nr</w:t>
    </w:r>
    <w:r w:rsidR="00CC0C46">
      <w:rPr>
        <w:i/>
        <w:sz w:val="16"/>
        <w:szCs w:val="16"/>
      </w:rPr>
      <w:t xml:space="preserve"> Projektu: POIS.02.01.00-00-001</w:t>
    </w:r>
    <w:r w:rsidR="00503343">
      <w:rPr>
        <w:i/>
        <w:sz w:val="16"/>
        <w:szCs w:val="16"/>
      </w:rPr>
      <w:t>6</w:t>
    </w:r>
    <w:r w:rsidRPr="00A54959">
      <w:rPr>
        <w:i/>
        <w:sz w:val="16"/>
        <w:szCs w:val="16"/>
      </w:rPr>
      <w:t>/16</w:t>
    </w:r>
  </w:p>
  <w:p w:rsidR="00AF2738" w:rsidRDefault="00AF27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D526F"/>
    <w:multiLevelType w:val="multilevel"/>
    <w:tmpl w:val="752CB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B85194B"/>
    <w:multiLevelType w:val="hybridMultilevel"/>
    <w:tmpl w:val="0554B396"/>
    <w:lvl w:ilvl="0" w:tplc="894CAB1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CDC7A7E"/>
    <w:multiLevelType w:val="hybridMultilevel"/>
    <w:tmpl w:val="1ACE9736"/>
    <w:lvl w:ilvl="0" w:tplc="6BA2A1D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23CE6"/>
    <w:multiLevelType w:val="hybridMultilevel"/>
    <w:tmpl w:val="D9B6B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CD4936"/>
    <w:multiLevelType w:val="multilevel"/>
    <w:tmpl w:val="9B8603C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EE1FFC"/>
    <w:multiLevelType w:val="multilevel"/>
    <w:tmpl w:val="883CCB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DFB36E6"/>
    <w:multiLevelType w:val="hybridMultilevel"/>
    <w:tmpl w:val="C52E2408"/>
    <w:lvl w:ilvl="0" w:tplc="0F64C2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516EC"/>
    <w:multiLevelType w:val="multilevel"/>
    <w:tmpl w:val="3008F1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6469FC"/>
    <w:multiLevelType w:val="multilevel"/>
    <w:tmpl w:val="64CE9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D94EE8"/>
    <w:multiLevelType w:val="multilevel"/>
    <w:tmpl w:val="752CB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03169CA"/>
    <w:multiLevelType w:val="multilevel"/>
    <w:tmpl w:val="94B678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9A877B2"/>
    <w:multiLevelType w:val="hybridMultilevel"/>
    <w:tmpl w:val="608A1ECA"/>
    <w:lvl w:ilvl="0" w:tplc="894CAB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F2A543A"/>
    <w:multiLevelType w:val="hybridMultilevel"/>
    <w:tmpl w:val="12105E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FC31F80"/>
    <w:multiLevelType w:val="hybridMultilevel"/>
    <w:tmpl w:val="4F061C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8306B3"/>
    <w:multiLevelType w:val="hybridMultilevel"/>
    <w:tmpl w:val="42C4CB3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0916E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9AE772E"/>
    <w:multiLevelType w:val="multilevel"/>
    <w:tmpl w:val="6F3E2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22675A6"/>
    <w:multiLevelType w:val="multilevel"/>
    <w:tmpl w:val="752CB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7E92021B"/>
    <w:multiLevelType w:val="hybridMultilevel"/>
    <w:tmpl w:val="A5B6DC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94CAB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17"/>
  </w:num>
  <w:num w:numId="5">
    <w:abstractNumId w:val="9"/>
  </w:num>
  <w:num w:numId="6">
    <w:abstractNumId w:val="3"/>
  </w:num>
  <w:num w:numId="7">
    <w:abstractNumId w:val="16"/>
  </w:num>
  <w:num w:numId="8">
    <w:abstractNumId w:val="4"/>
  </w:num>
  <w:num w:numId="9">
    <w:abstractNumId w:val="18"/>
  </w:num>
  <w:num w:numId="10">
    <w:abstractNumId w:val="5"/>
  </w:num>
  <w:num w:numId="11">
    <w:abstractNumId w:val="8"/>
  </w:num>
  <w:num w:numId="12">
    <w:abstractNumId w:val="6"/>
  </w:num>
  <w:num w:numId="13">
    <w:abstractNumId w:val="13"/>
  </w:num>
  <w:num w:numId="14">
    <w:abstractNumId w:val="11"/>
  </w:num>
  <w:num w:numId="15">
    <w:abstractNumId w:val="14"/>
  </w:num>
  <w:num w:numId="16">
    <w:abstractNumId w:val="1"/>
  </w:num>
  <w:num w:numId="17">
    <w:abstractNumId w:val="2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9C9"/>
    <w:rsid w:val="00013465"/>
    <w:rsid w:val="00074115"/>
    <w:rsid w:val="00086326"/>
    <w:rsid w:val="00091CC8"/>
    <w:rsid w:val="00123DEF"/>
    <w:rsid w:val="001A6671"/>
    <w:rsid w:val="00237993"/>
    <w:rsid w:val="0025329B"/>
    <w:rsid w:val="003269C9"/>
    <w:rsid w:val="003A0BE6"/>
    <w:rsid w:val="003E3367"/>
    <w:rsid w:val="003E6EA6"/>
    <w:rsid w:val="0046559D"/>
    <w:rsid w:val="00503343"/>
    <w:rsid w:val="00585E29"/>
    <w:rsid w:val="006418A1"/>
    <w:rsid w:val="006F5DAD"/>
    <w:rsid w:val="00896289"/>
    <w:rsid w:val="008E058E"/>
    <w:rsid w:val="00A24907"/>
    <w:rsid w:val="00A54959"/>
    <w:rsid w:val="00AB2408"/>
    <w:rsid w:val="00AF2738"/>
    <w:rsid w:val="00CC0C46"/>
    <w:rsid w:val="00D82C0A"/>
    <w:rsid w:val="00DA1819"/>
    <w:rsid w:val="00E55F44"/>
    <w:rsid w:val="00EF2EB7"/>
    <w:rsid w:val="00F1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8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9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738"/>
  </w:style>
  <w:style w:type="paragraph" w:styleId="Stopka">
    <w:name w:val="footer"/>
    <w:basedOn w:val="Normalny"/>
    <w:link w:val="Stopka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738"/>
  </w:style>
  <w:style w:type="paragraph" w:styleId="Akapitzlist">
    <w:name w:val="List Paragraph"/>
    <w:basedOn w:val="Normalny"/>
    <w:uiPriority w:val="34"/>
    <w:qFormat/>
    <w:rsid w:val="006418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8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9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738"/>
  </w:style>
  <w:style w:type="paragraph" w:styleId="Stopka">
    <w:name w:val="footer"/>
    <w:basedOn w:val="Normalny"/>
    <w:link w:val="Stopka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738"/>
  </w:style>
  <w:style w:type="paragraph" w:styleId="Akapitzlist">
    <w:name w:val="List Paragraph"/>
    <w:basedOn w:val="Normalny"/>
    <w:uiPriority w:val="34"/>
    <w:qFormat/>
    <w:rsid w:val="00641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9.emf"/><Relationship Id="rId5" Type="http://schemas.openxmlformats.org/officeDocument/2006/relationships/image" Target="media/image8.emf"/><Relationship Id="rId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1845</Words>
  <Characters>11074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Marzec</dc:creator>
  <cp:lastModifiedBy>Piotr Piórkowski</cp:lastModifiedBy>
  <cp:revision>5</cp:revision>
  <dcterms:created xsi:type="dcterms:W3CDTF">2017-01-20T16:22:00Z</dcterms:created>
  <dcterms:modified xsi:type="dcterms:W3CDTF">2017-05-24T11:13:00Z</dcterms:modified>
</cp:coreProperties>
</file>