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36" w:type="dxa"/>
        <w:jc w:val="center"/>
        <w:tblLayout w:type="fixed"/>
        <w:tblCellMar>
          <w:left w:w="0" w:type="dxa"/>
          <w:right w:w="0" w:type="dxa"/>
        </w:tblCellMar>
        <w:tblLook w:val="0000" w:firstRow="0" w:lastRow="0" w:firstColumn="0" w:lastColumn="0" w:noHBand="0" w:noVBand="0"/>
      </w:tblPr>
      <w:tblGrid>
        <w:gridCol w:w="4536"/>
      </w:tblGrid>
      <w:tr w:rsidR="001C49E5">
        <w:trPr>
          <w:cantSplit/>
          <w:jc w:val="center"/>
        </w:trPr>
        <w:tc>
          <w:tcPr>
            <w:tcW w:w="4536" w:type="dxa"/>
          </w:tcPr>
          <w:bookmarkStart w:id="0" w:name="CompanyName1" w:colFirst="0" w:colLast="0"/>
          <w:p w:rsidR="001C49E5" w:rsidRDefault="00ED48CE">
            <w:pPr>
              <w:pStyle w:val="zcompanyname"/>
            </w:pPr>
            <w:r>
              <w:fldChar w:fldCharType="begin"/>
            </w:r>
            <w:r w:rsidR="00283233">
              <w:instrText xml:space="preserve"> DocProperty KISClient \* charformat </w:instrText>
            </w:r>
            <w:r>
              <w:fldChar w:fldCharType="end"/>
            </w:r>
          </w:p>
        </w:tc>
      </w:tr>
      <w:tr w:rsidR="001C49E5">
        <w:trPr>
          <w:cantSplit/>
          <w:jc w:val="center"/>
        </w:trPr>
        <w:tc>
          <w:tcPr>
            <w:tcW w:w="4536" w:type="dxa"/>
          </w:tcPr>
          <w:p w:rsidR="001C49E5" w:rsidRDefault="00E21686">
            <w:pPr>
              <w:pStyle w:val="zreportname"/>
            </w:pPr>
            <w:bookmarkStart w:id="1" w:name="ReportName1" w:colFirst="0" w:colLast="0"/>
            <w:bookmarkEnd w:id="0"/>
            <w:r>
              <w:t xml:space="preserve">Procedura raportowania </w:t>
            </w:r>
            <w:r w:rsidR="0029447E">
              <w:br/>
            </w:r>
            <w:r>
              <w:t>i monitorowania</w:t>
            </w:r>
          </w:p>
        </w:tc>
      </w:tr>
      <w:tr w:rsidR="001C49E5">
        <w:trPr>
          <w:cantSplit/>
          <w:jc w:val="center"/>
        </w:trPr>
        <w:tc>
          <w:tcPr>
            <w:tcW w:w="4536" w:type="dxa"/>
          </w:tcPr>
          <w:p w:rsidR="001C49E5" w:rsidRDefault="001C49E5">
            <w:pPr>
              <w:pStyle w:val="zreportsubtitle"/>
            </w:pPr>
            <w:bookmarkStart w:id="2" w:name="Subtitle" w:colFirst="0" w:colLast="0"/>
            <w:bookmarkEnd w:id="1"/>
          </w:p>
        </w:tc>
      </w:tr>
      <w:bookmarkEnd w:id="2"/>
    </w:tbl>
    <w:p w:rsidR="001C49E5" w:rsidRDefault="001C49E5">
      <w:pPr>
        <w:rPr>
          <w:szCs w:val="22"/>
        </w:rPr>
      </w:pPr>
    </w:p>
    <w:p w:rsidR="001C49E5" w:rsidRDefault="001C49E5"/>
    <w:tbl>
      <w:tblPr>
        <w:tblW w:w="0" w:type="auto"/>
        <w:jc w:val="center"/>
        <w:tblLayout w:type="fixed"/>
        <w:tblCellMar>
          <w:left w:w="80" w:type="dxa"/>
          <w:right w:w="80" w:type="dxa"/>
        </w:tblCellMar>
        <w:tblLook w:val="0000" w:firstRow="0" w:lastRow="0" w:firstColumn="0" w:lastColumn="0" w:noHBand="0" w:noVBand="0"/>
      </w:tblPr>
      <w:tblGrid>
        <w:gridCol w:w="5892"/>
      </w:tblGrid>
      <w:tr w:rsidR="008D30A2" w:rsidTr="00272790">
        <w:trPr>
          <w:cantSplit/>
          <w:jc w:val="center"/>
        </w:trPr>
        <w:tc>
          <w:tcPr>
            <w:tcW w:w="5892" w:type="dxa"/>
            <w:tcBorders>
              <w:top w:val="nil"/>
              <w:left w:val="nil"/>
              <w:bottom w:val="nil"/>
              <w:right w:val="nil"/>
            </w:tcBorders>
          </w:tcPr>
          <w:p w:rsidR="008D30A2" w:rsidRDefault="008D30A2" w:rsidP="00272790">
            <w:pPr>
              <w:pStyle w:val="zreportaddinfo"/>
              <w:framePr w:wrap="around"/>
            </w:pPr>
          </w:p>
        </w:tc>
      </w:tr>
      <w:tr w:rsidR="008D30A2" w:rsidTr="00272790">
        <w:trPr>
          <w:cantSplit/>
          <w:jc w:val="center"/>
        </w:trPr>
        <w:tc>
          <w:tcPr>
            <w:tcW w:w="5892" w:type="dxa"/>
            <w:tcBorders>
              <w:top w:val="nil"/>
              <w:left w:val="nil"/>
              <w:bottom w:val="nil"/>
              <w:right w:val="nil"/>
            </w:tcBorders>
          </w:tcPr>
          <w:p w:rsidR="008D30A2" w:rsidRDefault="008D30A2" w:rsidP="00272790">
            <w:pPr>
              <w:pStyle w:val="zreportaddinfo"/>
              <w:framePr w:wrap="around"/>
            </w:pPr>
            <w:r>
              <w:t xml:space="preserve">Ten dokument zawiera </w:t>
            </w:r>
            <w:r w:rsidR="00ED48CE">
              <w:fldChar w:fldCharType="begin"/>
            </w:r>
            <w:r w:rsidR="002E3C8C">
              <w:instrText xml:space="preserve"> NUMPAGES  \# "0" \* Arabic  \* MERGEFORMAT </w:instrText>
            </w:r>
            <w:r w:rsidR="00ED48CE">
              <w:fldChar w:fldCharType="separate"/>
            </w:r>
            <w:r w:rsidR="00424B6D">
              <w:t>11</w:t>
            </w:r>
            <w:r w:rsidR="00ED48CE">
              <w:fldChar w:fldCharType="end"/>
            </w:r>
            <w:r>
              <w:t xml:space="preserve"> strony/stron</w:t>
            </w:r>
          </w:p>
        </w:tc>
      </w:tr>
      <w:tr w:rsidR="008D30A2" w:rsidTr="00272790">
        <w:trPr>
          <w:cantSplit/>
          <w:trHeight w:hRule="exact" w:val="20"/>
          <w:jc w:val="center"/>
        </w:trPr>
        <w:tc>
          <w:tcPr>
            <w:tcW w:w="5892" w:type="dxa"/>
            <w:tcBorders>
              <w:top w:val="nil"/>
              <w:left w:val="nil"/>
              <w:bottom w:val="nil"/>
              <w:right w:val="nil"/>
            </w:tcBorders>
          </w:tcPr>
          <w:p w:rsidR="008D30A2" w:rsidRDefault="008D30A2" w:rsidP="00272790">
            <w:pPr>
              <w:pStyle w:val="zreportaddinfo"/>
              <w:framePr w:wrap="around"/>
            </w:pPr>
          </w:p>
        </w:tc>
      </w:tr>
      <w:tr w:rsidR="008D30A2" w:rsidTr="00272790">
        <w:trPr>
          <w:cantSplit/>
          <w:jc w:val="center"/>
        </w:trPr>
        <w:tc>
          <w:tcPr>
            <w:tcW w:w="5892" w:type="dxa"/>
            <w:tcBorders>
              <w:top w:val="nil"/>
              <w:left w:val="nil"/>
              <w:bottom w:val="nil"/>
              <w:right w:val="nil"/>
            </w:tcBorders>
          </w:tcPr>
          <w:p w:rsidR="008D30A2" w:rsidRDefault="0099795D" w:rsidP="00272790">
            <w:pPr>
              <w:pStyle w:val="zreportaddinfo"/>
              <w:framePr w:wrap="around"/>
            </w:pPr>
            <w:fldSimple w:instr=" FILENAME  \* MERGEFORMAT ">
              <w:r w:rsidR="00424B6D">
                <w:t>PZRP PR raportowania i monitorowania 20141125 v2.00.docx</w:t>
              </w:r>
            </w:fldSimple>
          </w:p>
        </w:tc>
      </w:tr>
    </w:tbl>
    <w:p w:rsidR="001C49E5" w:rsidRDefault="001C49E5">
      <w:pPr>
        <w:sectPr w:rsidR="001C49E5">
          <w:headerReference w:type="even" r:id="rId9"/>
          <w:headerReference w:type="default" r:id="rId10"/>
          <w:footerReference w:type="even" r:id="rId11"/>
          <w:footerReference w:type="default" r:id="rId12"/>
          <w:pgSz w:w="11907" w:h="16840" w:code="9"/>
          <w:pgMar w:top="6464" w:right="1474" w:bottom="1588" w:left="1474" w:header="737" w:footer="737" w:gutter="454"/>
          <w:pgNumType w:start="1"/>
          <w:cols w:space="720"/>
        </w:sectPr>
      </w:pPr>
    </w:p>
    <w:p w:rsidR="001C49E5" w:rsidRPr="0029371D" w:rsidRDefault="007A181E">
      <w:pPr>
        <w:pStyle w:val="zDocRevwH2"/>
      </w:pPr>
      <w:r w:rsidRPr="0029371D">
        <w:lastRenderedPageBreak/>
        <w:t>Historia zmian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2052"/>
        <w:gridCol w:w="1904"/>
        <w:gridCol w:w="3921"/>
      </w:tblGrid>
      <w:tr w:rsidR="001C49E5" w:rsidTr="00747A08">
        <w:tc>
          <w:tcPr>
            <w:tcW w:w="823" w:type="dxa"/>
            <w:tcBorders>
              <w:top w:val="nil"/>
              <w:left w:val="nil"/>
              <w:bottom w:val="nil"/>
              <w:right w:val="nil"/>
            </w:tcBorders>
            <w:shd w:val="pct10" w:color="auto" w:fill="auto"/>
            <w:vAlign w:val="center"/>
          </w:tcPr>
          <w:p w:rsidR="001C49E5" w:rsidRDefault="007A181E" w:rsidP="0029371D">
            <w:pPr>
              <w:pStyle w:val="Tekstpodstawowy3"/>
              <w:ind w:left="0" w:firstLine="0"/>
              <w:jc w:val="center"/>
            </w:pPr>
            <w:r>
              <w:t>Wersja</w:t>
            </w:r>
          </w:p>
        </w:tc>
        <w:tc>
          <w:tcPr>
            <w:tcW w:w="2001" w:type="dxa"/>
            <w:tcBorders>
              <w:top w:val="nil"/>
              <w:left w:val="nil"/>
              <w:bottom w:val="nil"/>
              <w:right w:val="nil"/>
            </w:tcBorders>
            <w:shd w:val="pct10" w:color="auto" w:fill="auto"/>
            <w:vAlign w:val="center"/>
          </w:tcPr>
          <w:p w:rsidR="001C49E5" w:rsidRDefault="007A181E" w:rsidP="0029371D">
            <w:pPr>
              <w:pStyle w:val="Tekstpodstawowy3"/>
              <w:ind w:left="0" w:firstLine="0"/>
              <w:jc w:val="center"/>
            </w:pPr>
            <w:r>
              <w:t>Autor</w:t>
            </w:r>
          </w:p>
        </w:tc>
        <w:tc>
          <w:tcPr>
            <w:tcW w:w="1857" w:type="dxa"/>
            <w:tcBorders>
              <w:top w:val="nil"/>
              <w:left w:val="nil"/>
              <w:bottom w:val="nil"/>
              <w:right w:val="nil"/>
            </w:tcBorders>
            <w:shd w:val="pct10" w:color="auto" w:fill="auto"/>
            <w:vAlign w:val="center"/>
          </w:tcPr>
          <w:p w:rsidR="001C49E5" w:rsidRDefault="00283233" w:rsidP="0029371D">
            <w:pPr>
              <w:pStyle w:val="Tekstpodstawowy3"/>
              <w:ind w:left="0" w:firstLine="0"/>
              <w:jc w:val="center"/>
            </w:pPr>
            <w:r>
              <w:t>Dat</w:t>
            </w:r>
            <w:r w:rsidR="007A181E">
              <w:t>a</w:t>
            </w:r>
          </w:p>
        </w:tc>
        <w:tc>
          <w:tcPr>
            <w:tcW w:w="3824" w:type="dxa"/>
            <w:tcBorders>
              <w:top w:val="nil"/>
              <w:left w:val="nil"/>
              <w:bottom w:val="nil"/>
              <w:right w:val="nil"/>
            </w:tcBorders>
            <w:shd w:val="pct10" w:color="auto" w:fill="auto"/>
            <w:vAlign w:val="center"/>
          </w:tcPr>
          <w:p w:rsidR="001C49E5" w:rsidRDefault="007A181E" w:rsidP="0029371D">
            <w:pPr>
              <w:pStyle w:val="Tekstpodstawowy3"/>
              <w:ind w:left="0" w:firstLine="0"/>
              <w:jc w:val="center"/>
            </w:pPr>
            <w:r>
              <w:t>Zmiana</w:t>
            </w:r>
          </w:p>
        </w:tc>
      </w:tr>
      <w:tr w:rsidR="001C49E5" w:rsidTr="00747A08">
        <w:tc>
          <w:tcPr>
            <w:tcW w:w="823" w:type="dxa"/>
            <w:tcBorders>
              <w:top w:val="nil"/>
              <w:left w:val="nil"/>
              <w:bottom w:val="single" w:sz="4" w:space="0" w:color="999999"/>
              <w:right w:val="nil"/>
            </w:tcBorders>
            <w:vAlign w:val="center"/>
          </w:tcPr>
          <w:p w:rsidR="001C49E5" w:rsidRDefault="00202C5B" w:rsidP="0029371D">
            <w:pPr>
              <w:pStyle w:val="Tekstpodstawowy3"/>
              <w:ind w:left="0" w:firstLine="0"/>
              <w:jc w:val="center"/>
            </w:pPr>
            <w:r>
              <w:t>1.00</w:t>
            </w:r>
          </w:p>
        </w:tc>
        <w:tc>
          <w:tcPr>
            <w:tcW w:w="2001" w:type="dxa"/>
            <w:tcBorders>
              <w:top w:val="nil"/>
              <w:left w:val="nil"/>
              <w:bottom w:val="single" w:sz="4" w:space="0" w:color="999999"/>
              <w:right w:val="nil"/>
            </w:tcBorders>
            <w:vAlign w:val="center"/>
          </w:tcPr>
          <w:p w:rsidR="001C49E5" w:rsidRDefault="00BF6BF7" w:rsidP="00BF6BF7">
            <w:pPr>
              <w:pStyle w:val="Tekstpodstawowy3"/>
              <w:ind w:left="0" w:firstLine="0"/>
              <w:jc w:val="center"/>
            </w:pPr>
            <w:r>
              <w:t>XYZ</w:t>
            </w:r>
          </w:p>
        </w:tc>
        <w:tc>
          <w:tcPr>
            <w:tcW w:w="1857" w:type="dxa"/>
            <w:tcBorders>
              <w:top w:val="nil"/>
              <w:left w:val="nil"/>
              <w:bottom w:val="single" w:sz="4" w:space="0" w:color="999999"/>
              <w:right w:val="nil"/>
            </w:tcBorders>
            <w:vAlign w:val="center"/>
          </w:tcPr>
          <w:p w:rsidR="001C49E5" w:rsidRDefault="009B6E9A" w:rsidP="009B6E9A">
            <w:pPr>
              <w:pStyle w:val="Tekstpodstawowy3"/>
              <w:ind w:left="0" w:firstLine="0"/>
              <w:jc w:val="center"/>
            </w:pPr>
            <w:r>
              <w:t>1</w:t>
            </w:r>
            <w:r w:rsidR="00202C5B">
              <w:t xml:space="preserve">0.10.2014 </w:t>
            </w:r>
            <w:proofErr w:type="gramStart"/>
            <w:r w:rsidR="00202C5B">
              <w:t>r</w:t>
            </w:r>
            <w:proofErr w:type="gramEnd"/>
            <w:r w:rsidR="00202C5B">
              <w:t>.</w:t>
            </w:r>
          </w:p>
        </w:tc>
        <w:tc>
          <w:tcPr>
            <w:tcW w:w="3824" w:type="dxa"/>
            <w:tcBorders>
              <w:top w:val="nil"/>
              <w:left w:val="nil"/>
              <w:bottom w:val="single" w:sz="4" w:space="0" w:color="999999"/>
              <w:right w:val="nil"/>
            </w:tcBorders>
            <w:vAlign w:val="center"/>
          </w:tcPr>
          <w:p w:rsidR="001C49E5" w:rsidRDefault="001C49E5" w:rsidP="0029371D">
            <w:pPr>
              <w:pStyle w:val="Tekstpodstawowy3"/>
              <w:ind w:left="0" w:firstLine="0"/>
              <w:jc w:val="center"/>
            </w:pPr>
          </w:p>
        </w:tc>
      </w:tr>
      <w:tr w:rsidR="00747A08" w:rsidTr="00747A08">
        <w:tc>
          <w:tcPr>
            <w:tcW w:w="823"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r>
              <w:t>1.01</w:t>
            </w:r>
          </w:p>
        </w:tc>
        <w:tc>
          <w:tcPr>
            <w:tcW w:w="2001" w:type="dxa"/>
            <w:tcBorders>
              <w:top w:val="single" w:sz="4" w:space="0" w:color="999999"/>
              <w:left w:val="nil"/>
              <w:bottom w:val="single" w:sz="4" w:space="0" w:color="999999"/>
              <w:right w:val="nil"/>
            </w:tcBorders>
            <w:vAlign w:val="center"/>
          </w:tcPr>
          <w:p w:rsidR="00747A08" w:rsidRDefault="00BF6BF7" w:rsidP="00BF6BF7">
            <w:pPr>
              <w:pStyle w:val="Tekstpodstawowy3"/>
              <w:ind w:left="0" w:firstLine="0"/>
              <w:jc w:val="center"/>
            </w:pPr>
            <w:r>
              <w:t>ABC</w:t>
            </w:r>
          </w:p>
        </w:tc>
        <w:tc>
          <w:tcPr>
            <w:tcW w:w="1857"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r>
              <w:t xml:space="preserve">5.11.2014 </w:t>
            </w:r>
            <w:proofErr w:type="gramStart"/>
            <w:r>
              <w:t>r</w:t>
            </w:r>
            <w:proofErr w:type="gramEnd"/>
            <w:r>
              <w:t>.</w:t>
            </w:r>
          </w:p>
        </w:tc>
        <w:tc>
          <w:tcPr>
            <w:tcW w:w="3824"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r>
              <w:t xml:space="preserve">Zmiany dot. raportów postępów prac Wykonawców </w:t>
            </w:r>
          </w:p>
        </w:tc>
      </w:tr>
      <w:tr w:rsidR="00747A08" w:rsidTr="00747A08">
        <w:tc>
          <w:tcPr>
            <w:tcW w:w="823" w:type="dxa"/>
            <w:tcBorders>
              <w:top w:val="single" w:sz="4" w:space="0" w:color="999999"/>
              <w:left w:val="nil"/>
              <w:bottom w:val="single" w:sz="4" w:space="0" w:color="999999"/>
              <w:right w:val="nil"/>
            </w:tcBorders>
            <w:vAlign w:val="center"/>
          </w:tcPr>
          <w:p w:rsidR="00747A08" w:rsidRDefault="00F7169F" w:rsidP="00747A08">
            <w:pPr>
              <w:pStyle w:val="Tekstpodstawowy3"/>
              <w:ind w:left="0" w:firstLine="0"/>
              <w:jc w:val="center"/>
            </w:pPr>
            <w:r>
              <w:t>2.00</w:t>
            </w:r>
          </w:p>
        </w:tc>
        <w:tc>
          <w:tcPr>
            <w:tcW w:w="2001" w:type="dxa"/>
            <w:tcBorders>
              <w:top w:val="single" w:sz="4" w:space="0" w:color="999999"/>
              <w:left w:val="nil"/>
              <w:bottom w:val="single" w:sz="4" w:space="0" w:color="999999"/>
              <w:right w:val="nil"/>
            </w:tcBorders>
            <w:vAlign w:val="center"/>
          </w:tcPr>
          <w:p w:rsidR="00747A08" w:rsidRDefault="00BF6BF7" w:rsidP="00747A08">
            <w:pPr>
              <w:pStyle w:val="Tekstpodstawowy3"/>
              <w:ind w:left="0" w:firstLine="0"/>
              <w:jc w:val="center"/>
            </w:pPr>
            <w:r>
              <w:t>DEF</w:t>
            </w:r>
          </w:p>
        </w:tc>
        <w:tc>
          <w:tcPr>
            <w:tcW w:w="1857" w:type="dxa"/>
            <w:tcBorders>
              <w:top w:val="single" w:sz="4" w:space="0" w:color="999999"/>
              <w:left w:val="nil"/>
              <w:bottom w:val="single" w:sz="4" w:space="0" w:color="999999"/>
              <w:right w:val="nil"/>
            </w:tcBorders>
            <w:vAlign w:val="center"/>
          </w:tcPr>
          <w:p w:rsidR="00747A08" w:rsidRDefault="00424B6D" w:rsidP="00747A08">
            <w:pPr>
              <w:pStyle w:val="Tekstpodstawowy3"/>
              <w:ind w:left="0" w:firstLine="0"/>
              <w:jc w:val="center"/>
            </w:pPr>
            <w:r>
              <w:t>25</w:t>
            </w:r>
            <w:r w:rsidR="00F7169F">
              <w:t xml:space="preserve">.11.2014 </w:t>
            </w:r>
            <w:proofErr w:type="gramStart"/>
            <w:r w:rsidR="00F7169F">
              <w:t>r</w:t>
            </w:r>
            <w:proofErr w:type="gramEnd"/>
            <w:r w:rsidR="00F7169F">
              <w:t>.</w:t>
            </w:r>
          </w:p>
        </w:tc>
        <w:tc>
          <w:tcPr>
            <w:tcW w:w="3824" w:type="dxa"/>
            <w:tcBorders>
              <w:top w:val="single" w:sz="4" w:space="0" w:color="999999"/>
              <w:left w:val="nil"/>
              <w:bottom w:val="single" w:sz="4" w:space="0" w:color="999999"/>
              <w:right w:val="nil"/>
            </w:tcBorders>
            <w:vAlign w:val="center"/>
          </w:tcPr>
          <w:p w:rsidR="00747A08" w:rsidRDefault="00F7169F" w:rsidP="00747A08">
            <w:pPr>
              <w:pStyle w:val="Tekstpodstawowy3"/>
              <w:ind w:left="0" w:firstLine="0"/>
              <w:jc w:val="center"/>
            </w:pPr>
            <w:r>
              <w:t>Wersja 1.01 uzgodniona z Zamawiającym</w:t>
            </w:r>
          </w:p>
        </w:tc>
      </w:tr>
      <w:tr w:rsidR="00747A08" w:rsidTr="00747A08">
        <w:tc>
          <w:tcPr>
            <w:tcW w:w="823"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2001"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1857"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3824"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r>
      <w:tr w:rsidR="00747A08" w:rsidTr="00747A08">
        <w:tc>
          <w:tcPr>
            <w:tcW w:w="823"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2001"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1857"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c>
          <w:tcPr>
            <w:tcW w:w="3824" w:type="dxa"/>
            <w:tcBorders>
              <w:top w:val="single" w:sz="4" w:space="0" w:color="999999"/>
              <w:left w:val="nil"/>
              <w:bottom w:val="single" w:sz="4" w:space="0" w:color="999999"/>
              <w:right w:val="nil"/>
            </w:tcBorders>
            <w:vAlign w:val="center"/>
          </w:tcPr>
          <w:p w:rsidR="00747A08" w:rsidRDefault="00747A08" w:rsidP="00747A08">
            <w:pPr>
              <w:pStyle w:val="Tekstpodstawowy3"/>
              <w:ind w:left="0" w:firstLine="0"/>
              <w:jc w:val="center"/>
            </w:pPr>
          </w:p>
        </w:tc>
      </w:tr>
    </w:tbl>
    <w:p w:rsidR="007A181E" w:rsidRPr="00AF0FA7" w:rsidRDefault="007A181E">
      <w:pPr>
        <w:pStyle w:val="zDocRevwH2"/>
      </w:pPr>
    </w:p>
    <w:p w:rsidR="001C49E5" w:rsidRPr="00AF0FA7" w:rsidRDefault="007A181E">
      <w:pPr>
        <w:pStyle w:val="zDocRevwH2"/>
      </w:pPr>
      <w:r w:rsidRPr="00AF0FA7">
        <w:t xml:space="preserve">Odniesienia do innych dokumentów </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3"/>
        <w:gridCol w:w="2411"/>
      </w:tblGrid>
      <w:tr w:rsidR="00221B7A" w:rsidTr="0029371D">
        <w:trPr>
          <w:cantSplit/>
          <w:trHeight w:val="257"/>
        </w:trPr>
        <w:tc>
          <w:tcPr>
            <w:tcW w:w="3623" w:type="pct"/>
            <w:tcBorders>
              <w:top w:val="nil"/>
              <w:left w:val="nil"/>
              <w:bottom w:val="nil"/>
              <w:right w:val="nil"/>
            </w:tcBorders>
            <w:shd w:val="pct10" w:color="auto" w:fill="auto"/>
            <w:vAlign w:val="center"/>
          </w:tcPr>
          <w:p w:rsidR="00221B7A" w:rsidRDefault="00221B7A" w:rsidP="0029371D">
            <w:pPr>
              <w:pStyle w:val="Tekstpodstawowy3"/>
              <w:jc w:val="center"/>
            </w:pPr>
            <w:r>
              <w:t>Nazwa dokumentu</w:t>
            </w:r>
          </w:p>
        </w:tc>
        <w:tc>
          <w:tcPr>
            <w:tcW w:w="1377" w:type="pct"/>
            <w:tcBorders>
              <w:top w:val="nil"/>
              <w:left w:val="nil"/>
              <w:bottom w:val="nil"/>
              <w:right w:val="nil"/>
            </w:tcBorders>
            <w:shd w:val="pct10" w:color="auto" w:fill="auto"/>
            <w:vAlign w:val="center"/>
          </w:tcPr>
          <w:p w:rsidR="00221B7A" w:rsidRDefault="00221B7A" w:rsidP="0029371D">
            <w:pPr>
              <w:pStyle w:val="Tekstpodstawowy3"/>
              <w:jc w:val="center"/>
            </w:pPr>
            <w:r>
              <w:t>Data opracowania</w:t>
            </w:r>
          </w:p>
        </w:tc>
      </w:tr>
      <w:tr w:rsidR="0017078F" w:rsidTr="0017078F">
        <w:trPr>
          <w:cantSplit/>
          <w:trHeight w:val="272"/>
        </w:trPr>
        <w:tc>
          <w:tcPr>
            <w:tcW w:w="3623" w:type="pct"/>
            <w:tcBorders>
              <w:top w:val="nil"/>
              <w:left w:val="nil"/>
              <w:bottom w:val="single" w:sz="4" w:space="0" w:color="999999"/>
              <w:right w:val="nil"/>
            </w:tcBorders>
          </w:tcPr>
          <w:p w:rsidR="0017078F" w:rsidRDefault="0017078F" w:rsidP="0017078F">
            <w:pPr>
              <w:pStyle w:val="Tekstpodstawowy3"/>
              <w:ind w:left="0" w:firstLine="0"/>
            </w:pPr>
            <w:r w:rsidRPr="009114C1">
              <w:rPr>
                <w:szCs w:val="18"/>
              </w:rPr>
              <w:t>Porozumienie o dofinansowaniu projektu ze środków Europejskiego Funduszu Rozwoju Regionalnego w ramach Programu Operacyjnego Pomoc Techniczna 2007 – 2013 dla Projektu „Wsparcie przygotowania krajowych dokumentów planistycznych w zakresie polityki ochrony środowiska zapewniających skuteczną realizację polityki spójności – Etap II”</w:t>
            </w:r>
            <w:r>
              <w:rPr>
                <w:szCs w:val="18"/>
              </w:rPr>
              <w:t xml:space="preserve"> zmienione aneksem nr UDA-POPT.03.01.00-00-353/13-01 z dnia 4.09.2014 r. </w:t>
            </w:r>
          </w:p>
        </w:tc>
        <w:tc>
          <w:tcPr>
            <w:tcW w:w="1377" w:type="pct"/>
            <w:tcBorders>
              <w:top w:val="nil"/>
              <w:left w:val="nil"/>
              <w:bottom w:val="single" w:sz="4" w:space="0" w:color="999999"/>
              <w:right w:val="nil"/>
            </w:tcBorders>
            <w:vAlign w:val="center"/>
          </w:tcPr>
          <w:p w:rsidR="0017078F" w:rsidRDefault="0017078F" w:rsidP="0017078F">
            <w:pPr>
              <w:pStyle w:val="Tekstpodstawowy3"/>
              <w:ind w:left="36" w:firstLine="0"/>
              <w:jc w:val="center"/>
            </w:pPr>
            <w:r w:rsidRPr="009114C1">
              <w:rPr>
                <w:szCs w:val="18"/>
              </w:rPr>
              <w:t>16.12.2013 r.</w:t>
            </w:r>
          </w:p>
        </w:tc>
      </w:tr>
      <w:tr w:rsidR="0017078F" w:rsidTr="0017078F">
        <w:trPr>
          <w:cantSplit/>
          <w:trHeight w:val="257"/>
        </w:trPr>
        <w:tc>
          <w:tcPr>
            <w:tcW w:w="3623" w:type="pct"/>
            <w:tcBorders>
              <w:top w:val="single" w:sz="4" w:space="0" w:color="999999"/>
              <w:left w:val="nil"/>
              <w:bottom w:val="single" w:sz="4" w:space="0" w:color="999999"/>
              <w:right w:val="nil"/>
            </w:tcBorders>
          </w:tcPr>
          <w:p w:rsidR="0017078F" w:rsidRDefault="0017078F" w:rsidP="0099795D">
            <w:pPr>
              <w:pStyle w:val="Tekstpodstawowy3"/>
              <w:ind w:left="0" w:firstLine="0"/>
            </w:pPr>
            <w:r w:rsidRPr="009114C1">
              <w:rPr>
                <w:szCs w:val="18"/>
              </w:rPr>
              <w:t>Umowa nr KZGW/DPiZW-op/POPT/</w:t>
            </w:r>
            <w:r>
              <w:rPr>
                <w:szCs w:val="18"/>
              </w:rPr>
              <w:t>1/</w:t>
            </w:r>
            <w:r w:rsidRPr="009114C1">
              <w:rPr>
                <w:szCs w:val="18"/>
              </w:rPr>
              <w:t xml:space="preserve">2013 na „Opracowanie planów zarządzania ryzykiem powodziowym dla obszarów dorzeczy i regionów wodnych” zawarta pomiędzy Skarbem Państwa – Krajowym Zarządem Gospodarki Wodnej a </w:t>
            </w:r>
            <w:r w:rsidR="0099795D">
              <w:rPr>
                <w:szCs w:val="18"/>
              </w:rPr>
              <w:t>…</w:t>
            </w:r>
          </w:p>
        </w:tc>
        <w:tc>
          <w:tcPr>
            <w:tcW w:w="1377" w:type="pct"/>
            <w:tcBorders>
              <w:top w:val="single" w:sz="4" w:space="0" w:color="999999"/>
              <w:left w:val="nil"/>
              <w:bottom w:val="single" w:sz="4" w:space="0" w:color="999999"/>
              <w:right w:val="nil"/>
            </w:tcBorders>
            <w:vAlign w:val="center"/>
          </w:tcPr>
          <w:p w:rsidR="0017078F" w:rsidRDefault="0017078F" w:rsidP="0017078F">
            <w:pPr>
              <w:pStyle w:val="Tekstpodstawowy3"/>
              <w:ind w:left="36" w:firstLine="0"/>
              <w:jc w:val="center"/>
            </w:pPr>
            <w:r w:rsidRPr="009114C1">
              <w:rPr>
                <w:szCs w:val="18"/>
              </w:rPr>
              <w:t>09.07</w:t>
            </w:r>
            <w:r>
              <w:rPr>
                <w:szCs w:val="18"/>
              </w:rPr>
              <w:t>.</w:t>
            </w:r>
            <w:r w:rsidRPr="009114C1">
              <w:rPr>
                <w:szCs w:val="18"/>
              </w:rPr>
              <w:t xml:space="preserve">2014 </w:t>
            </w:r>
            <w:proofErr w:type="gramStart"/>
            <w:r w:rsidRPr="009114C1">
              <w:rPr>
                <w:szCs w:val="18"/>
              </w:rPr>
              <w:t>r</w:t>
            </w:r>
            <w:proofErr w:type="gramEnd"/>
            <w:r w:rsidRPr="009114C1">
              <w:rPr>
                <w:szCs w:val="18"/>
              </w:rPr>
              <w:t>.</w:t>
            </w:r>
          </w:p>
        </w:tc>
      </w:tr>
      <w:tr w:rsidR="0017078F" w:rsidTr="0017078F">
        <w:trPr>
          <w:cantSplit/>
          <w:trHeight w:val="257"/>
        </w:trPr>
        <w:tc>
          <w:tcPr>
            <w:tcW w:w="3623" w:type="pct"/>
            <w:tcBorders>
              <w:top w:val="single" w:sz="4" w:space="0" w:color="999999"/>
              <w:left w:val="nil"/>
              <w:bottom w:val="single" w:sz="4" w:space="0" w:color="999999"/>
              <w:right w:val="nil"/>
            </w:tcBorders>
          </w:tcPr>
          <w:p w:rsidR="0017078F" w:rsidRDefault="0017078F" w:rsidP="0099795D">
            <w:pPr>
              <w:pStyle w:val="Tekstpodstawowy3"/>
              <w:ind w:left="0" w:firstLine="0"/>
            </w:pPr>
            <w:r w:rsidRPr="008F4F14">
              <w:rPr>
                <w:szCs w:val="18"/>
              </w:rPr>
              <w:t xml:space="preserve">Umowa nr KZGW/DPiZW-op/POPT/2/2013 na </w:t>
            </w:r>
            <w:r>
              <w:rPr>
                <w:szCs w:val="18"/>
              </w:rPr>
              <w:t>„P</w:t>
            </w:r>
            <w:r w:rsidRPr="008F4F14">
              <w:rPr>
                <w:szCs w:val="18"/>
              </w:rPr>
              <w:t>rzeprowadzenie strategicznej oceny oddziaływania na środowisko projektów planów zarządzania ryz</w:t>
            </w:r>
            <w:bookmarkStart w:id="3" w:name="_GoBack"/>
            <w:bookmarkEnd w:id="3"/>
            <w:r w:rsidRPr="008F4F14">
              <w:rPr>
                <w:szCs w:val="18"/>
              </w:rPr>
              <w:t>ykiem powodziowym dla obszarów dorzeczy i regionów wodnych wraz z przygotowaniem wszystkich dokumentów i przeprowadzeniem konsultacji</w:t>
            </w:r>
            <w:r>
              <w:rPr>
                <w:szCs w:val="18"/>
              </w:rPr>
              <w:t xml:space="preserve">” </w:t>
            </w:r>
            <w:r w:rsidRPr="009114C1">
              <w:rPr>
                <w:szCs w:val="18"/>
              </w:rPr>
              <w:t xml:space="preserve">zawarta pomiędzy Skarbem Państwa – Krajowym Zarządem Gospodarki Wodnej a </w:t>
            </w:r>
            <w:r w:rsidR="0099795D">
              <w:rPr>
                <w:szCs w:val="18"/>
              </w:rPr>
              <w:t>…</w:t>
            </w:r>
          </w:p>
        </w:tc>
        <w:tc>
          <w:tcPr>
            <w:tcW w:w="1377" w:type="pct"/>
            <w:tcBorders>
              <w:top w:val="single" w:sz="4" w:space="0" w:color="999999"/>
              <w:left w:val="nil"/>
              <w:bottom w:val="single" w:sz="4" w:space="0" w:color="999999"/>
              <w:right w:val="nil"/>
            </w:tcBorders>
            <w:vAlign w:val="center"/>
          </w:tcPr>
          <w:p w:rsidR="0017078F" w:rsidRDefault="0017078F" w:rsidP="0017078F">
            <w:pPr>
              <w:pStyle w:val="Tekstpodstawowy3"/>
              <w:ind w:left="36" w:firstLine="0"/>
              <w:jc w:val="center"/>
            </w:pPr>
            <w:r>
              <w:t xml:space="preserve">05.08.2014 </w:t>
            </w:r>
            <w:proofErr w:type="gramStart"/>
            <w:r>
              <w:t>r</w:t>
            </w:r>
            <w:proofErr w:type="gramEnd"/>
            <w:r>
              <w:t>.</w:t>
            </w:r>
          </w:p>
        </w:tc>
      </w:tr>
      <w:tr w:rsidR="0017078F" w:rsidTr="0017078F">
        <w:trPr>
          <w:cantSplit/>
          <w:trHeight w:val="257"/>
        </w:trPr>
        <w:tc>
          <w:tcPr>
            <w:tcW w:w="3623" w:type="pct"/>
            <w:tcBorders>
              <w:top w:val="single" w:sz="4" w:space="0" w:color="999999"/>
              <w:left w:val="nil"/>
              <w:bottom w:val="single" w:sz="4" w:space="0" w:color="999999"/>
              <w:right w:val="nil"/>
            </w:tcBorders>
          </w:tcPr>
          <w:p w:rsidR="0017078F" w:rsidRDefault="0017078F" w:rsidP="0099795D">
            <w:pPr>
              <w:pStyle w:val="Tekstpodstawowy3"/>
              <w:ind w:left="0" w:firstLine="0"/>
            </w:pPr>
            <w:r w:rsidRPr="009114C1">
              <w:rPr>
                <w:szCs w:val="18"/>
              </w:rPr>
              <w:t>Umowa nr KZGW/DPiZW-op/POPT/</w:t>
            </w:r>
            <w:r>
              <w:rPr>
                <w:szCs w:val="18"/>
              </w:rPr>
              <w:t>3/</w:t>
            </w:r>
            <w:r w:rsidRPr="009114C1">
              <w:rPr>
                <w:szCs w:val="18"/>
              </w:rPr>
              <w:t xml:space="preserve">2013 na </w:t>
            </w:r>
            <w:r w:rsidRPr="00AE53D1">
              <w:rPr>
                <w:szCs w:val="18"/>
              </w:rPr>
              <w:t>Zarządzanie projektem pn. "Opracowanie planów zarządzania ryzykiem powodziowym dla obszarów dorzeczy i regionów wodnych"</w:t>
            </w:r>
            <w:r>
              <w:rPr>
                <w:szCs w:val="18"/>
              </w:rPr>
              <w:t xml:space="preserve"> </w:t>
            </w:r>
            <w:r w:rsidRPr="009114C1">
              <w:rPr>
                <w:szCs w:val="18"/>
              </w:rPr>
              <w:t xml:space="preserve">zawarta pomiędzy Skarbem Państwa – Krajowym Zarządem Gospodarki Wodnej a </w:t>
            </w:r>
            <w:r w:rsidR="0099795D">
              <w:rPr>
                <w:szCs w:val="18"/>
              </w:rPr>
              <w:t>…</w:t>
            </w:r>
          </w:p>
        </w:tc>
        <w:tc>
          <w:tcPr>
            <w:tcW w:w="1377" w:type="pct"/>
            <w:tcBorders>
              <w:top w:val="single" w:sz="4" w:space="0" w:color="999999"/>
              <w:left w:val="nil"/>
              <w:bottom w:val="single" w:sz="4" w:space="0" w:color="999999"/>
              <w:right w:val="nil"/>
            </w:tcBorders>
            <w:vAlign w:val="center"/>
          </w:tcPr>
          <w:p w:rsidR="0017078F" w:rsidRDefault="0017078F" w:rsidP="0017078F">
            <w:pPr>
              <w:pStyle w:val="Tekstpodstawowy3"/>
              <w:ind w:left="36" w:firstLine="0"/>
              <w:jc w:val="center"/>
            </w:pPr>
            <w:r w:rsidRPr="009114C1">
              <w:rPr>
                <w:szCs w:val="18"/>
              </w:rPr>
              <w:t>0</w:t>
            </w:r>
            <w:r>
              <w:rPr>
                <w:szCs w:val="18"/>
              </w:rPr>
              <w:t>1</w:t>
            </w:r>
            <w:r w:rsidRPr="009114C1">
              <w:rPr>
                <w:szCs w:val="18"/>
              </w:rPr>
              <w:t>.07</w:t>
            </w:r>
            <w:r>
              <w:rPr>
                <w:szCs w:val="18"/>
              </w:rPr>
              <w:t>.</w:t>
            </w:r>
            <w:r w:rsidRPr="009114C1">
              <w:rPr>
                <w:szCs w:val="18"/>
              </w:rPr>
              <w:t xml:space="preserve">2014 </w:t>
            </w:r>
            <w:proofErr w:type="gramStart"/>
            <w:r w:rsidRPr="009114C1">
              <w:rPr>
                <w:szCs w:val="18"/>
              </w:rPr>
              <w:t>r</w:t>
            </w:r>
            <w:proofErr w:type="gramEnd"/>
            <w:r w:rsidRPr="009114C1">
              <w:rPr>
                <w:szCs w:val="18"/>
              </w:rPr>
              <w:t>.</w:t>
            </w:r>
          </w:p>
        </w:tc>
      </w:tr>
      <w:tr w:rsidR="0017078F" w:rsidTr="0017078F">
        <w:trPr>
          <w:cantSplit/>
          <w:trHeight w:val="272"/>
        </w:trPr>
        <w:tc>
          <w:tcPr>
            <w:tcW w:w="3623" w:type="pct"/>
            <w:tcBorders>
              <w:top w:val="single" w:sz="4" w:space="0" w:color="999999"/>
              <w:left w:val="nil"/>
              <w:bottom w:val="single" w:sz="4" w:space="0" w:color="999999"/>
              <w:right w:val="nil"/>
            </w:tcBorders>
          </w:tcPr>
          <w:p w:rsidR="0017078F" w:rsidRPr="00202C5B" w:rsidRDefault="0017078F" w:rsidP="00747A08">
            <w:pPr>
              <w:pStyle w:val="Tekstpodstawowy3"/>
              <w:ind w:left="0" w:firstLine="0"/>
              <w:rPr>
                <w:szCs w:val="18"/>
              </w:rPr>
            </w:pPr>
            <w:r w:rsidRPr="00202C5B">
              <w:rPr>
                <w:szCs w:val="18"/>
              </w:rPr>
              <w:t xml:space="preserve">Procedury odbioru </w:t>
            </w:r>
          </w:p>
        </w:tc>
        <w:tc>
          <w:tcPr>
            <w:tcW w:w="1377" w:type="pct"/>
            <w:tcBorders>
              <w:top w:val="single" w:sz="4" w:space="0" w:color="999999"/>
              <w:left w:val="nil"/>
              <w:bottom w:val="single" w:sz="4" w:space="0" w:color="999999"/>
              <w:right w:val="nil"/>
            </w:tcBorders>
            <w:vAlign w:val="center"/>
          </w:tcPr>
          <w:p w:rsidR="0017078F" w:rsidRPr="00202C5B" w:rsidRDefault="00747A08" w:rsidP="00747A08">
            <w:pPr>
              <w:pStyle w:val="Tekstpodstawowy3"/>
              <w:ind w:left="36" w:firstLine="0"/>
              <w:jc w:val="center"/>
              <w:rPr>
                <w:szCs w:val="18"/>
              </w:rPr>
            </w:pPr>
            <w:r>
              <w:rPr>
                <w:szCs w:val="18"/>
              </w:rPr>
              <w:t>Wersja aktualna</w:t>
            </w:r>
          </w:p>
        </w:tc>
      </w:tr>
      <w:tr w:rsidR="0017078F" w:rsidTr="0017078F">
        <w:trPr>
          <w:cantSplit/>
          <w:trHeight w:val="272"/>
        </w:trPr>
        <w:tc>
          <w:tcPr>
            <w:tcW w:w="3623" w:type="pct"/>
            <w:tcBorders>
              <w:top w:val="single" w:sz="4" w:space="0" w:color="999999"/>
              <w:left w:val="nil"/>
              <w:bottom w:val="single" w:sz="4" w:space="0" w:color="999999"/>
              <w:right w:val="nil"/>
            </w:tcBorders>
          </w:tcPr>
          <w:p w:rsidR="0017078F" w:rsidRPr="009114C1" w:rsidRDefault="0017078F" w:rsidP="0017078F">
            <w:pPr>
              <w:pStyle w:val="Tekstpodstawowy3"/>
              <w:ind w:left="0" w:firstLine="0"/>
              <w:rPr>
                <w:szCs w:val="18"/>
              </w:rPr>
            </w:pPr>
            <w:r>
              <w:rPr>
                <w:szCs w:val="18"/>
              </w:rPr>
              <w:t>Procedura zarządzania zmianą</w:t>
            </w:r>
          </w:p>
        </w:tc>
        <w:tc>
          <w:tcPr>
            <w:tcW w:w="1377" w:type="pct"/>
            <w:tcBorders>
              <w:top w:val="single" w:sz="4" w:space="0" w:color="999999"/>
              <w:left w:val="nil"/>
              <w:bottom w:val="single" w:sz="4" w:space="0" w:color="999999"/>
              <w:right w:val="nil"/>
            </w:tcBorders>
            <w:vAlign w:val="center"/>
          </w:tcPr>
          <w:p w:rsidR="0017078F" w:rsidRPr="009114C1" w:rsidRDefault="00747A08" w:rsidP="0017078F">
            <w:pPr>
              <w:pStyle w:val="Tekstpodstawowy3"/>
              <w:ind w:left="36" w:firstLine="0"/>
              <w:jc w:val="center"/>
              <w:rPr>
                <w:szCs w:val="18"/>
              </w:rPr>
            </w:pPr>
            <w:r>
              <w:rPr>
                <w:szCs w:val="18"/>
              </w:rPr>
              <w:t>Wersja aktualna</w:t>
            </w:r>
          </w:p>
        </w:tc>
      </w:tr>
      <w:tr w:rsidR="0017078F" w:rsidTr="0017078F">
        <w:trPr>
          <w:cantSplit/>
          <w:trHeight w:val="272"/>
        </w:trPr>
        <w:tc>
          <w:tcPr>
            <w:tcW w:w="3623" w:type="pct"/>
            <w:tcBorders>
              <w:top w:val="single" w:sz="4" w:space="0" w:color="999999"/>
              <w:left w:val="nil"/>
              <w:bottom w:val="single" w:sz="4" w:space="0" w:color="999999"/>
              <w:right w:val="nil"/>
            </w:tcBorders>
          </w:tcPr>
          <w:p w:rsidR="0017078F" w:rsidRDefault="0017078F" w:rsidP="0017078F">
            <w:pPr>
              <w:pStyle w:val="Tekstpodstawowy3"/>
              <w:ind w:left="0" w:firstLine="0"/>
              <w:rPr>
                <w:szCs w:val="18"/>
              </w:rPr>
            </w:pPr>
            <w:r>
              <w:rPr>
                <w:szCs w:val="18"/>
              </w:rPr>
              <w:t>Procedura zarządzania dokumentacją</w:t>
            </w:r>
          </w:p>
        </w:tc>
        <w:tc>
          <w:tcPr>
            <w:tcW w:w="1377" w:type="pct"/>
            <w:tcBorders>
              <w:top w:val="single" w:sz="4" w:space="0" w:color="999999"/>
              <w:left w:val="nil"/>
              <w:bottom w:val="single" w:sz="4" w:space="0" w:color="999999"/>
              <w:right w:val="nil"/>
            </w:tcBorders>
            <w:vAlign w:val="center"/>
          </w:tcPr>
          <w:p w:rsidR="0017078F" w:rsidRDefault="00747A08" w:rsidP="0017078F">
            <w:pPr>
              <w:pStyle w:val="Tekstpodstawowy3"/>
              <w:ind w:left="36" w:firstLine="0"/>
              <w:jc w:val="center"/>
              <w:rPr>
                <w:szCs w:val="18"/>
              </w:rPr>
            </w:pPr>
            <w:r>
              <w:rPr>
                <w:szCs w:val="18"/>
              </w:rPr>
              <w:t>Wersja aktualna</w:t>
            </w:r>
          </w:p>
        </w:tc>
      </w:tr>
      <w:tr w:rsidR="0017078F" w:rsidTr="0017078F">
        <w:trPr>
          <w:cantSplit/>
          <w:trHeight w:val="272"/>
        </w:trPr>
        <w:tc>
          <w:tcPr>
            <w:tcW w:w="3623" w:type="pct"/>
            <w:tcBorders>
              <w:top w:val="single" w:sz="4" w:space="0" w:color="999999"/>
              <w:left w:val="nil"/>
              <w:bottom w:val="single" w:sz="4" w:space="0" w:color="999999"/>
              <w:right w:val="nil"/>
            </w:tcBorders>
          </w:tcPr>
          <w:p w:rsidR="0017078F" w:rsidRDefault="0017078F" w:rsidP="0017078F">
            <w:pPr>
              <w:pStyle w:val="Tekstpodstawowy3"/>
              <w:ind w:left="0" w:firstLine="0"/>
            </w:pPr>
          </w:p>
        </w:tc>
        <w:tc>
          <w:tcPr>
            <w:tcW w:w="1377" w:type="pct"/>
            <w:tcBorders>
              <w:top w:val="single" w:sz="4" w:space="0" w:color="999999"/>
              <w:left w:val="nil"/>
              <w:bottom w:val="single" w:sz="4" w:space="0" w:color="999999"/>
              <w:right w:val="nil"/>
            </w:tcBorders>
            <w:vAlign w:val="center"/>
          </w:tcPr>
          <w:p w:rsidR="0017078F" w:rsidRDefault="0017078F" w:rsidP="0017078F">
            <w:pPr>
              <w:pStyle w:val="Tekstpodstawowy3"/>
              <w:ind w:left="36" w:firstLine="0"/>
              <w:jc w:val="center"/>
            </w:pPr>
          </w:p>
        </w:tc>
      </w:tr>
    </w:tbl>
    <w:p w:rsidR="001C49E5" w:rsidRDefault="001C49E5"/>
    <w:p w:rsidR="0029371D" w:rsidRDefault="0029371D">
      <w:pPr>
        <w:rPr>
          <w:b/>
          <w:sz w:val="32"/>
        </w:rPr>
      </w:pPr>
      <w:r>
        <w:br w:type="page"/>
      </w:r>
    </w:p>
    <w:p w:rsidR="0029371D" w:rsidRDefault="0029371D" w:rsidP="0029371D">
      <w:pPr>
        <w:pStyle w:val="zcontents"/>
      </w:pPr>
      <w:r>
        <w:lastRenderedPageBreak/>
        <w:t>Spis treści</w:t>
      </w:r>
      <w:r>
        <w:tab/>
      </w:r>
    </w:p>
    <w:p w:rsidR="00424B6D" w:rsidRDefault="00ED48CE">
      <w:pPr>
        <w:pStyle w:val="Spistreci1"/>
        <w:rPr>
          <w:rFonts w:asciiTheme="minorHAnsi" w:eastAsiaTheme="minorEastAsia" w:hAnsiTheme="minorHAnsi" w:cstheme="minorBidi"/>
          <w:noProof/>
          <w:sz w:val="22"/>
          <w:szCs w:val="22"/>
          <w:lang w:eastAsia="pl-PL"/>
        </w:rPr>
      </w:pPr>
      <w:r>
        <w:fldChar w:fldCharType="begin"/>
      </w:r>
      <w:r w:rsidR="0029371D">
        <w:instrText xml:space="preserve"> TOC \o “1-3” \t “Appendix Heading,1,Appendix Heading 2,2” </w:instrText>
      </w:r>
      <w:r>
        <w:fldChar w:fldCharType="separate"/>
      </w:r>
      <w:r w:rsidR="00424B6D">
        <w:rPr>
          <w:noProof/>
        </w:rPr>
        <w:t>1</w:t>
      </w:r>
      <w:r w:rsidR="00424B6D">
        <w:rPr>
          <w:rFonts w:asciiTheme="minorHAnsi" w:eastAsiaTheme="minorEastAsia" w:hAnsiTheme="minorHAnsi" w:cstheme="minorBidi"/>
          <w:noProof/>
          <w:sz w:val="22"/>
          <w:szCs w:val="22"/>
          <w:lang w:eastAsia="pl-PL"/>
        </w:rPr>
        <w:tab/>
      </w:r>
      <w:r w:rsidR="00424B6D">
        <w:rPr>
          <w:noProof/>
        </w:rPr>
        <w:t>Wykaz skrótów, tabel i rysunków</w:t>
      </w:r>
      <w:r w:rsidR="00424B6D">
        <w:rPr>
          <w:noProof/>
        </w:rPr>
        <w:tab/>
      </w:r>
      <w:r w:rsidR="00424B6D">
        <w:rPr>
          <w:noProof/>
        </w:rPr>
        <w:fldChar w:fldCharType="begin"/>
      </w:r>
      <w:r w:rsidR="00424B6D">
        <w:rPr>
          <w:noProof/>
        </w:rPr>
        <w:instrText xml:space="preserve"> PAGEREF _Toc404691595 \h </w:instrText>
      </w:r>
      <w:r w:rsidR="00424B6D">
        <w:rPr>
          <w:noProof/>
        </w:rPr>
      </w:r>
      <w:r w:rsidR="00424B6D">
        <w:rPr>
          <w:noProof/>
        </w:rPr>
        <w:fldChar w:fldCharType="separate"/>
      </w:r>
      <w:r w:rsidR="00424B6D">
        <w:rPr>
          <w:noProof/>
        </w:rPr>
        <w:t>4</w:t>
      </w:r>
      <w:r w:rsidR="00424B6D">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1.1</w:t>
      </w:r>
      <w:r>
        <w:rPr>
          <w:rFonts w:asciiTheme="minorHAnsi" w:eastAsiaTheme="minorEastAsia" w:hAnsiTheme="minorHAnsi" w:cstheme="minorBidi"/>
          <w:noProof/>
          <w:sz w:val="22"/>
          <w:szCs w:val="22"/>
          <w:lang w:eastAsia="pl-PL"/>
        </w:rPr>
        <w:tab/>
      </w:r>
      <w:r>
        <w:rPr>
          <w:noProof/>
        </w:rPr>
        <w:t>Wykaz stosowanych skrótów i definicji</w:t>
      </w:r>
      <w:r>
        <w:rPr>
          <w:noProof/>
        </w:rPr>
        <w:tab/>
      </w:r>
      <w:r>
        <w:rPr>
          <w:noProof/>
        </w:rPr>
        <w:fldChar w:fldCharType="begin"/>
      </w:r>
      <w:r>
        <w:rPr>
          <w:noProof/>
        </w:rPr>
        <w:instrText xml:space="preserve"> PAGEREF _Toc404691596 \h </w:instrText>
      </w:r>
      <w:r>
        <w:rPr>
          <w:noProof/>
        </w:rPr>
      </w:r>
      <w:r>
        <w:rPr>
          <w:noProof/>
        </w:rPr>
        <w:fldChar w:fldCharType="separate"/>
      </w:r>
      <w:r>
        <w:rPr>
          <w:noProof/>
        </w:rPr>
        <w:t>4</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sidRPr="00424B6D">
        <w:rPr>
          <w:noProof/>
        </w:rPr>
        <w:t>1.2</w:t>
      </w:r>
      <w:r>
        <w:rPr>
          <w:rFonts w:asciiTheme="minorHAnsi" w:eastAsiaTheme="minorEastAsia" w:hAnsiTheme="minorHAnsi" w:cstheme="minorBidi"/>
          <w:noProof/>
          <w:sz w:val="22"/>
          <w:szCs w:val="22"/>
          <w:lang w:eastAsia="pl-PL"/>
        </w:rPr>
        <w:tab/>
      </w:r>
      <w:r w:rsidRPr="00424B6D">
        <w:rPr>
          <w:noProof/>
        </w:rPr>
        <w:t>Wykaz tabel</w:t>
      </w:r>
      <w:r>
        <w:rPr>
          <w:noProof/>
        </w:rPr>
        <w:tab/>
      </w:r>
      <w:r>
        <w:rPr>
          <w:noProof/>
        </w:rPr>
        <w:fldChar w:fldCharType="begin"/>
      </w:r>
      <w:r>
        <w:rPr>
          <w:noProof/>
        </w:rPr>
        <w:instrText xml:space="preserve"> PAGEREF _Toc404691597 \h </w:instrText>
      </w:r>
      <w:r>
        <w:rPr>
          <w:noProof/>
        </w:rPr>
      </w:r>
      <w:r>
        <w:rPr>
          <w:noProof/>
        </w:rPr>
        <w:fldChar w:fldCharType="separate"/>
      </w:r>
      <w:r>
        <w:rPr>
          <w:noProof/>
        </w:rPr>
        <w:t>5</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1.3</w:t>
      </w:r>
      <w:r>
        <w:rPr>
          <w:rFonts w:asciiTheme="minorHAnsi" w:eastAsiaTheme="minorEastAsia" w:hAnsiTheme="minorHAnsi" w:cstheme="minorBidi"/>
          <w:noProof/>
          <w:sz w:val="22"/>
          <w:szCs w:val="22"/>
          <w:lang w:eastAsia="pl-PL"/>
        </w:rPr>
        <w:tab/>
      </w:r>
      <w:r>
        <w:rPr>
          <w:noProof/>
        </w:rPr>
        <w:t>Wykaz rysunków</w:t>
      </w:r>
      <w:r>
        <w:rPr>
          <w:noProof/>
        </w:rPr>
        <w:tab/>
      </w:r>
      <w:r>
        <w:rPr>
          <w:noProof/>
        </w:rPr>
        <w:fldChar w:fldCharType="begin"/>
      </w:r>
      <w:r>
        <w:rPr>
          <w:noProof/>
        </w:rPr>
        <w:instrText xml:space="preserve"> PAGEREF _Toc404691598 \h </w:instrText>
      </w:r>
      <w:r>
        <w:rPr>
          <w:noProof/>
        </w:rPr>
      </w:r>
      <w:r>
        <w:rPr>
          <w:noProof/>
        </w:rPr>
        <w:fldChar w:fldCharType="separate"/>
      </w:r>
      <w:r>
        <w:rPr>
          <w:noProof/>
        </w:rPr>
        <w:t>5</w:t>
      </w:r>
      <w:r>
        <w:rPr>
          <w:noProof/>
        </w:rPr>
        <w:fldChar w:fldCharType="end"/>
      </w:r>
    </w:p>
    <w:p w:rsidR="00424B6D" w:rsidRDefault="00424B6D">
      <w:pPr>
        <w:pStyle w:val="Spistreci1"/>
        <w:rPr>
          <w:rFonts w:asciiTheme="minorHAnsi" w:eastAsiaTheme="minorEastAsia" w:hAnsiTheme="minorHAnsi" w:cstheme="minorBidi"/>
          <w:noProof/>
          <w:sz w:val="22"/>
          <w:szCs w:val="22"/>
          <w:lang w:eastAsia="pl-PL"/>
        </w:rPr>
      </w:pPr>
      <w:r>
        <w:rPr>
          <w:noProof/>
        </w:rPr>
        <w:t>2</w:t>
      </w:r>
      <w:r>
        <w:rPr>
          <w:rFonts w:asciiTheme="minorHAnsi" w:eastAsiaTheme="minorEastAsia" w:hAnsiTheme="minorHAnsi" w:cstheme="minorBidi"/>
          <w:noProof/>
          <w:sz w:val="22"/>
          <w:szCs w:val="22"/>
          <w:lang w:eastAsia="pl-PL"/>
        </w:rPr>
        <w:tab/>
      </w:r>
      <w:r>
        <w:rPr>
          <w:noProof/>
        </w:rPr>
        <w:t>Wprowadzenie</w:t>
      </w:r>
      <w:r>
        <w:rPr>
          <w:noProof/>
        </w:rPr>
        <w:tab/>
      </w:r>
      <w:r>
        <w:rPr>
          <w:noProof/>
        </w:rPr>
        <w:fldChar w:fldCharType="begin"/>
      </w:r>
      <w:r>
        <w:rPr>
          <w:noProof/>
        </w:rPr>
        <w:instrText xml:space="preserve"> PAGEREF _Toc404691599 \h </w:instrText>
      </w:r>
      <w:r>
        <w:rPr>
          <w:noProof/>
        </w:rPr>
      </w:r>
      <w:r>
        <w:rPr>
          <w:noProof/>
        </w:rPr>
        <w:fldChar w:fldCharType="separate"/>
      </w:r>
      <w:r>
        <w:rPr>
          <w:noProof/>
        </w:rPr>
        <w:t>6</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2.1</w:t>
      </w:r>
      <w:r>
        <w:rPr>
          <w:rFonts w:asciiTheme="minorHAnsi" w:eastAsiaTheme="minorEastAsia" w:hAnsiTheme="minorHAnsi" w:cstheme="minorBidi"/>
          <w:noProof/>
          <w:sz w:val="22"/>
          <w:szCs w:val="22"/>
          <w:lang w:eastAsia="pl-PL"/>
        </w:rPr>
        <w:tab/>
      </w:r>
      <w:r>
        <w:rPr>
          <w:noProof/>
        </w:rPr>
        <w:t>Cel</w:t>
      </w:r>
      <w:r>
        <w:rPr>
          <w:noProof/>
        </w:rPr>
        <w:tab/>
      </w:r>
      <w:r>
        <w:rPr>
          <w:noProof/>
        </w:rPr>
        <w:fldChar w:fldCharType="begin"/>
      </w:r>
      <w:r>
        <w:rPr>
          <w:noProof/>
        </w:rPr>
        <w:instrText xml:space="preserve"> PAGEREF _Toc404691600 \h </w:instrText>
      </w:r>
      <w:r>
        <w:rPr>
          <w:noProof/>
        </w:rPr>
      </w:r>
      <w:r>
        <w:rPr>
          <w:noProof/>
        </w:rPr>
        <w:fldChar w:fldCharType="separate"/>
      </w:r>
      <w:r>
        <w:rPr>
          <w:noProof/>
        </w:rPr>
        <w:t>6</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2.2</w:t>
      </w:r>
      <w:r>
        <w:rPr>
          <w:rFonts w:asciiTheme="minorHAnsi" w:eastAsiaTheme="minorEastAsia" w:hAnsiTheme="minorHAnsi" w:cstheme="minorBidi"/>
          <w:noProof/>
          <w:sz w:val="22"/>
          <w:szCs w:val="22"/>
          <w:lang w:eastAsia="pl-PL"/>
        </w:rPr>
        <w:tab/>
      </w:r>
      <w:r>
        <w:rPr>
          <w:noProof/>
        </w:rPr>
        <w:t>Zakres</w:t>
      </w:r>
      <w:r>
        <w:rPr>
          <w:noProof/>
        </w:rPr>
        <w:tab/>
      </w:r>
      <w:r>
        <w:rPr>
          <w:noProof/>
        </w:rPr>
        <w:fldChar w:fldCharType="begin"/>
      </w:r>
      <w:r>
        <w:rPr>
          <w:noProof/>
        </w:rPr>
        <w:instrText xml:space="preserve"> PAGEREF _Toc404691601 \h </w:instrText>
      </w:r>
      <w:r>
        <w:rPr>
          <w:noProof/>
        </w:rPr>
      </w:r>
      <w:r>
        <w:rPr>
          <w:noProof/>
        </w:rPr>
        <w:fldChar w:fldCharType="separate"/>
      </w:r>
      <w:r>
        <w:rPr>
          <w:noProof/>
        </w:rPr>
        <w:t>6</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2.3</w:t>
      </w:r>
      <w:r>
        <w:rPr>
          <w:rFonts w:asciiTheme="minorHAnsi" w:eastAsiaTheme="minorEastAsia" w:hAnsiTheme="minorHAnsi" w:cstheme="minorBidi"/>
          <w:noProof/>
          <w:sz w:val="22"/>
          <w:szCs w:val="22"/>
          <w:lang w:eastAsia="pl-PL"/>
        </w:rPr>
        <w:tab/>
      </w:r>
      <w:r>
        <w:rPr>
          <w:noProof/>
        </w:rPr>
        <w:t>Zastosowanie</w:t>
      </w:r>
      <w:r>
        <w:rPr>
          <w:noProof/>
        </w:rPr>
        <w:tab/>
      </w:r>
      <w:r>
        <w:rPr>
          <w:noProof/>
        </w:rPr>
        <w:fldChar w:fldCharType="begin"/>
      </w:r>
      <w:r>
        <w:rPr>
          <w:noProof/>
        </w:rPr>
        <w:instrText xml:space="preserve"> PAGEREF _Toc404691602 \h </w:instrText>
      </w:r>
      <w:r>
        <w:rPr>
          <w:noProof/>
        </w:rPr>
      </w:r>
      <w:r>
        <w:rPr>
          <w:noProof/>
        </w:rPr>
        <w:fldChar w:fldCharType="separate"/>
      </w:r>
      <w:r>
        <w:rPr>
          <w:noProof/>
        </w:rPr>
        <w:t>7</w:t>
      </w:r>
      <w:r>
        <w:rPr>
          <w:noProof/>
        </w:rPr>
        <w:fldChar w:fldCharType="end"/>
      </w:r>
    </w:p>
    <w:p w:rsidR="00424B6D" w:rsidRDefault="00424B6D">
      <w:pPr>
        <w:pStyle w:val="Spistreci1"/>
        <w:rPr>
          <w:rFonts w:asciiTheme="minorHAnsi" w:eastAsiaTheme="minorEastAsia" w:hAnsiTheme="minorHAnsi" w:cstheme="minorBidi"/>
          <w:noProof/>
          <w:sz w:val="22"/>
          <w:szCs w:val="22"/>
          <w:lang w:eastAsia="pl-PL"/>
        </w:rPr>
      </w:pPr>
      <w:r>
        <w:rPr>
          <w:noProof/>
        </w:rPr>
        <w:t>3</w:t>
      </w:r>
      <w:r>
        <w:rPr>
          <w:rFonts w:asciiTheme="minorHAnsi" w:eastAsiaTheme="minorEastAsia" w:hAnsiTheme="minorHAnsi" w:cstheme="minorBidi"/>
          <w:noProof/>
          <w:sz w:val="22"/>
          <w:szCs w:val="22"/>
          <w:lang w:eastAsia="pl-PL"/>
        </w:rPr>
        <w:tab/>
      </w:r>
      <w:r>
        <w:rPr>
          <w:noProof/>
        </w:rPr>
        <w:t>Proces raportowania</w:t>
      </w:r>
      <w:r>
        <w:rPr>
          <w:noProof/>
        </w:rPr>
        <w:tab/>
      </w:r>
      <w:r>
        <w:rPr>
          <w:noProof/>
        </w:rPr>
        <w:fldChar w:fldCharType="begin"/>
      </w:r>
      <w:r>
        <w:rPr>
          <w:noProof/>
        </w:rPr>
        <w:instrText xml:space="preserve"> PAGEREF _Toc404691603 \h </w:instrText>
      </w:r>
      <w:r>
        <w:rPr>
          <w:noProof/>
        </w:rPr>
      </w:r>
      <w:r>
        <w:rPr>
          <w:noProof/>
        </w:rPr>
        <w:fldChar w:fldCharType="separate"/>
      </w:r>
      <w:r>
        <w:rPr>
          <w:noProof/>
        </w:rPr>
        <w:t>8</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3.1</w:t>
      </w:r>
      <w:r>
        <w:rPr>
          <w:rFonts w:asciiTheme="minorHAnsi" w:eastAsiaTheme="minorEastAsia" w:hAnsiTheme="minorHAnsi" w:cstheme="minorBidi"/>
          <w:noProof/>
          <w:sz w:val="22"/>
          <w:szCs w:val="22"/>
          <w:lang w:eastAsia="pl-PL"/>
        </w:rPr>
        <w:tab/>
      </w:r>
      <w:r>
        <w:rPr>
          <w:noProof/>
        </w:rPr>
        <w:t>Role i obowiązki w procesie monitorowania i raportowania</w:t>
      </w:r>
      <w:r>
        <w:rPr>
          <w:noProof/>
        </w:rPr>
        <w:tab/>
      </w:r>
      <w:r>
        <w:rPr>
          <w:noProof/>
        </w:rPr>
        <w:fldChar w:fldCharType="begin"/>
      </w:r>
      <w:r>
        <w:rPr>
          <w:noProof/>
        </w:rPr>
        <w:instrText xml:space="preserve"> PAGEREF _Toc404691604 \h </w:instrText>
      </w:r>
      <w:r>
        <w:rPr>
          <w:noProof/>
        </w:rPr>
      </w:r>
      <w:r>
        <w:rPr>
          <w:noProof/>
        </w:rPr>
        <w:fldChar w:fldCharType="separate"/>
      </w:r>
      <w:r>
        <w:rPr>
          <w:noProof/>
        </w:rPr>
        <w:t>8</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3.2</w:t>
      </w:r>
      <w:r>
        <w:rPr>
          <w:rFonts w:asciiTheme="minorHAnsi" w:eastAsiaTheme="minorEastAsia" w:hAnsiTheme="minorHAnsi" w:cstheme="minorBidi"/>
          <w:noProof/>
          <w:sz w:val="22"/>
          <w:szCs w:val="22"/>
          <w:lang w:eastAsia="pl-PL"/>
        </w:rPr>
        <w:tab/>
      </w:r>
      <w:r>
        <w:rPr>
          <w:noProof/>
        </w:rPr>
        <w:t>Przebieg procesu raportowania</w:t>
      </w:r>
      <w:r>
        <w:rPr>
          <w:noProof/>
        </w:rPr>
        <w:tab/>
      </w:r>
      <w:r>
        <w:rPr>
          <w:noProof/>
        </w:rPr>
        <w:fldChar w:fldCharType="begin"/>
      </w:r>
      <w:r>
        <w:rPr>
          <w:noProof/>
        </w:rPr>
        <w:instrText xml:space="preserve"> PAGEREF _Toc404691605 \h </w:instrText>
      </w:r>
      <w:r>
        <w:rPr>
          <w:noProof/>
        </w:rPr>
      </w:r>
      <w:r>
        <w:rPr>
          <w:noProof/>
        </w:rPr>
        <w:fldChar w:fldCharType="separate"/>
      </w:r>
      <w:r>
        <w:rPr>
          <w:noProof/>
        </w:rPr>
        <w:t>9</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3.2.1</w:t>
      </w:r>
      <w:r>
        <w:rPr>
          <w:rFonts w:asciiTheme="minorHAnsi" w:eastAsiaTheme="minorEastAsia" w:hAnsiTheme="minorHAnsi" w:cstheme="minorBidi"/>
          <w:noProof/>
          <w:sz w:val="22"/>
          <w:szCs w:val="22"/>
          <w:lang w:eastAsia="pl-PL"/>
        </w:rPr>
        <w:tab/>
      </w:r>
      <w:r>
        <w:rPr>
          <w:noProof/>
        </w:rPr>
        <w:t>Zebrane danych i opracowanie raportu</w:t>
      </w:r>
      <w:r>
        <w:rPr>
          <w:noProof/>
        </w:rPr>
        <w:tab/>
      </w:r>
      <w:r>
        <w:rPr>
          <w:noProof/>
        </w:rPr>
        <w:fldChar w:fldCharType="begin"/>
      </w:r>
      <w:r>
        <w:rPr>
          <w:noProof/>
        </w:rPr>
        <w:instrText xml:space="preserve"> PAGEREF _Toc404691606 \h </w:instrText>
      </w:r>
      <w:r>
        <w:rPr>
          <w:noProof/>
        </w:rPr>
      </w:r>
      <w:r>
        <w:rPr>
          <w:noProof/>
        </w:rPr>
        <w:fldChar w:fldCharType="separate"/>
      </w:r>
      <w:r>
        <w:rPr>
          <w:noProof/>
        </w:rPr>
        <w:t>9</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3.2.2</w:t>
      </w:r>
      <w:r>
        <w:rPr>
          <w:rFonts w:asciiTheme="minorHAnsi" w:eastAsiaTheme="minorEastAsia" w:hAnsiTheme="minorHAnsi" w:cstheme="minorBidi"/>
          <w:noProof/>
          <w:sz w:val="22"/>
          <w:szCs w:val="22"/>
          <w:lang w:eastAsia="pl-PL"/>
        </w:rPr>
        <w:tab/>
      </w:r>
      <w:r>
        <w:rPr>
          <w:noProof/>
        </w:rPr>
        <w:t>Przekazanie raportu do Odbiorcy</w:t>
      </w:r>
      <w:r>
        <w:rPr>
          <w:noProof/>
        </w:rPr>
        <w:tab/>
      </w:r>
      <w:r>
        <w:rPr>
          <w:noProof/>
        </w:rPr>
        <w:fldChar w:fldCharType="begin"/>
      </w:r>
      <w:r>
        <w:rPr>
          <w:noProof/>
        </w:rPr>
        <w:instrText xml:space="preserve"> PAGEREF _Toc404691607 \h </w:instrText>
      </w:r>
      <w:r>
        <w:rPr>
          <w:noProof/>
        </w:rPr>
      </w:r>
      <w:r>
        <w:rPr>
          <w:noProof/>
        </w:rPr>
        <w:fldChar w:fldCharType="separate"/>
      </w:r>
      <w:r>
        <w:rPr>
          <w:noProof/>
        </w:rPr>
        <w:t>10</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3.2.3</w:t>
      </w:r>
      <w:r>
        <w:rPr>
          <w:rFonts w:asciiTheme="minorHAnsi" w:eastAsiaTheme="minorEastAsia" w:hAnsiTheme="minorHAnsi" w:cstheme="minorBidi"/>
          <w:noProof/>
          <w:sz w:val="22"/>
          <w:szCs w:val="22"/>
          <w:lang w:eastAsia="pl-PL"/>
        </w:rPr>
        <w:tab/>
      </w:r>
      <w:r>
        <w:rPr>
          <w:noProof/>
        </w:rPr>
        <w:t>Weryfikacja i/ lub akceptacja raportu przez Odbiorcę</w:t>
      </w:r>
      <w:r>
        <w:rPr>
          <w:noProof/>
        </w:rPr>
        <w:tab/>
      </w:r>
      <w:r>
        <w:rPr>
          <w:noProof/>
        </w:rPr>
        <w:fldChar w:fldCharType="begin"/>
      </w:r>
      <w:r>
        <w:rPr>
          <w:noProof/>
        </w:rPr>
        <w:instrText xml:space="preserve"> PAGEREF _Toc404691608 \h </w:instrText>
      </w:r>
      <w:r>
        <w:rPr>
          <w:noProof/>
        </w:rPr>
      </w:r>
      <w:r>
        <w:rPr>
          <w:noProof/>
        </w:rPr>
        <w:fldChar w:fldCharType="separate"/>
      </w:r>
      <w:r>
        <w:rPr>
          <w:noProof/>
        </w:rPr>
        <w:t>10</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3.2.4</w:t>
      </w:r>
      <w:r>
        <w:rPr>
          <w:rFonts w:asciiTheme="minorHAnsi" w:eastAsiaTheme="minorEastAsia" w:hAnsiTheme="minorHAnsi" w:cstheme="minorBidi"/>
          <w:noProof/>
          <w:sz w:val="22"/>
          <w:szCs w:val="22"/>
          <w:lang w:eastAsia="pl-PL"/>
        </w:rPr>
        <w:tab/>
      </w:r>
      <w:r>
        <w:rPr>
          <w:noProof/>
        </w:rPr>
        <w:t>Archiwizacja</w:t>
      </w:r>
      <w:r>
        <w:rPr>
          <w:noProof/>
        </w:rPr>
        <w:tab/>
      </w:r>
      <w:r>
        <w:rPr>
          <w:noProof/>
        </w:rPr>
        <w:fldChar w:fldCharType="begin"/>
      </w:r>
      <w:r>
        <w:rPr>
          <w:noProof/>
        </w:rPr>
        <w:instrText xml:space="preserve"> PAGEREF _Toc404691609 \h </w:instrText>
      </w:r>
      <w:r>
        <w:rPr>
          <w:noProof/>
        </w:rPr>
      </w:r>
      <w:r>
        <w:rPr>
          <w:noProof/>
        </w:rPr>
        <w:fldChar w:fldCharType="separate"/>
      </w:r>
      <w:r>
        <w:rPr>
          <w:noProof/>
        </w:rPr>
        <w:t>11</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3.3</w:t>
      </w:r>
      <w:r>
        <w:rPr>
          <w:rFonts w:asciiTheme="minorHAnsi" w:eastAsiaTheme="minorEastAsia" w:hAnsiTheme="minorHAnsi" w:cstheme="minorBidi"/>
          <w:noProof/>
          <w:sz w:val="22"/>
          <w:szCs w:val="22"/>
          <w:lang w:eastAsia="pl-PL"/>
        </w:rPr>
        <w:tab/>
      </w:r>
      <w:r>
        <w:rPr>
          <w:noProof/>
        </w:rPr>
        <w:t>Miary</w:t>
      </w:r>
      <w:r>
        <w:rPr>
          <w:noProof/>
        </w:rPr>
        <w:tab/>
      </w:r>
      <w:r>
        <w:rPr>
          <w:noProof/>
        </w:rPr>
        <w:fldChar w:fldCharType="begin"/>
      </w:r>
      <w:r>
        <w:rPr>
          <w:noProof/>
        </w:rPr>
        <w:instrText xml:space="preserve"> PAGEREF _Toc404691610 \h </w:instrText>
      </w:r>
      <w:r>
        <w:rPr>
          <w:noProof/>
        </w:rPr>
      </w:r>
      <w:r>
        <w:rPr>
          <w:noProof/>
        </w:rPr>
        <w:fldChar w:fldCharType="separate"/>
      </w:r>
      <w:r>
        <w:rPr>
          <w:noProof/>
        </w:rPr>
        <w:t>11</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3.3.1</w:t>
      </w:r>
      <w:r>
        <w:rPr>
          <w:rFonts w:asciiTheme="minorHAnsi" w:eastAsiaTheme="minorEastAsia" w:hAnsiTheme="minorHAnsi" w:cstheme="minorBidi"/>
          <w:noProof/>
          <w:sz w:val="22"/>
          <w:szCs w:val="22"/>
          <w:lang w:eastAsia="pl-PL"/>
        </w:rPr>
        <w:tab/>
      </w:r>
      <w:r>
        <w:rPr>
          <w:noProof/>
        </w:rPr>
        <w:t>Procentowe zaawansowanie poszczególnych części Projektu</w:t>
      </w:r>
      <w:r>
        <w:rPr>
          <w:noProof/>
        </w:rPr>
        <w:tab/>
      </w:r>
      <w:r>
        <w:rPr>
          <w:noProof/>
        </w:rPr>
        <w:fldChar w:fldCharType="begin"/>
      </w:r>
      <w:r>
        <w:rPr>
          <w:noProof/>
        </w:rPr>
        <w:instrText xml:space="preserve"> PAGEREF _Toc404691611 \h </w:instrText>
      </w:r>
      <w:r>
        <w:rPr>
          <w:noProof/>
        </w:rPr>
      </w:r>
      <w:r>
        <w:rPr>
          <w:noProof/>
        </w:rPr>
        <w:fldChar w:fldCharType="separate"/>
      </w:r>
      <w:r>
        <w:rPr>
          <w:noProof/>
        </w:rPr>
        <w:t>11</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3.3.2</w:t>
      </w:r>
      <w:r>
        <w:rPr>
          <w:rFonts w:asciiTheme="minorHAnsi" w:eastAsiaTheme="minorEastAsia" w:hAnsiTheme="minorHAnsi" w:cstheme="minorBidi"/>
          <w:noProof/>
          <w:sz w:val="22"/>
          <w:szCs w:val="22"/>
          <w:lang w:eastAsia="pl-PL"/>
        </w:rPr>
        <w:tab/>
      </w:r>
      <w:r>
        <w:rPr>
          <w:noProof/>
        </w:rPr>
        <w:t>Termin zakończenia prac w stosunku do Harmonogramu bazowego</w:t>
      </w:r>
      <w:r>
        <w:rPr>
          <w:noProof/>
        </w:rPr>
        <w:tab/>
      </w:r>
      <w:r>
        <w:rPr>
          <w:noProof/>
        </w:rPr>
        <w:fldChar w:fldCharType="begin"/>
      </w:r>
      <w:r>
        <w:rPr>
          <w:noProof/>
        </w:rPr>
        <w:instrText xml:space="preserve"> PAGEREF _Toc404691612 \h </w:instrText>
      </w:r>
      <w:r>
        <w:rPr>
          <w:noProof/>
        </w:rPr>
      </w:r>
      <w:r>
        <w:rPr>
          <w:noProof/>
        </w:rPr>
        <w:fldChar w:fldCharType="separate"/>
      </w:r>
      <w:r>
        <w:rPr>
          <w:noProof/>
        </w:rPr>
        <w:t>12</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3.3.3</w:t>
      </w:r>
      <w:r>
        <w:rPr>
          <w:rFonts w:asciiTheme="minorHAnsi" w:eastAsiaTheme="minorEastAsia" w:hAnsiTheme="minorHAnsi" w:cstheme="minorBidi"/>
          <w:noProof/>
          <w:sz w:val="22"/>
          <w:szCs w:val="22"/>
          <w:lang w:eastAsia="pl-PL"/>
        </w:rPr>
        <w:tab/>
      </w:r>
      <w:r>
        <w:rPr>
          <w:noProof/>
        </w:rPr>
        <w:t>Wykorzystanie budżetu względem HRF zgodnego z Budżetem bazowym</w:t>
      </w:r>
      <w:r>
        <w:rPr>
          <w:noProof/>
        </w:rPr>
        <w:tab/>
      </w:r>
      <w:r>
        <w:rPr>
          <w:noProof/>
        </w:rPr>
        <w:fldChar w:fldCharType="begin"/>
      </w:r>
      <w:r>
        <w:rPr>
          <w:noProof/>
        </w:rPr>
        <w:instrText xml:space="preserve"> PAGEREF _Toc404691613 \h </w:instrText>
      </w:r>
      <w:r>
        <w:rPr>
          <w:noProof/>
        </w:rPr>
      </w:r>
      <w:r>
        <w:rPr>
          <w:noProof/>
        </w:rPr>
        <w:fldChar w:fldCharType="separate"/>
      </w:r>
      <w:r>
        <w:rPr>
          <w:noProof/>
        </w:rPr>
        <w:t>12</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3.3.4</w:t>
      </w:r>
      <w:r>
        <w:rPr>
          <w:rFonts w:asciiTheme="minorHAnsi" w:eastAsiaTheme="minorEastAsia" w:hAnsiTheme="minorHAnsi" w:cstheme="minorBidi"/>
          <w:noProof/>
          <w:sz w:val="22"/>
          <w:szCs w:val="22"/>
          <w:lang w:eastAsia="pl-PL"/>
        </w:rPr>
        <w:tab/>
      </w:r>
      <w:r>
        <w:rPr>
          <w:noProof/>
        </w:rPr>
        <w:t>Wykorzystanie budżetu względem planu</w:t>
      </w:r>
      <w:r>
        <w:rPr>
          <w:noProof/>
        </w:rPr>
        <w:tab/>
      </w:r>
      <w:r>
        <w:rPr>
          <w:noProof/>
        </w:rPr>
        <w:fldChar w:fldCharType="begin"/>
      </w:r>
      <w:r>
        <w:rPr>
          <w:noProof/>
        </w:rPr>
        <w:instrText xml:space="preserve"> PAGEREF _Toc404691614 \h </w:instrText>
      </w:r>
      <w:r>
        <w:rPr>
          <w:noProof/>
        </w:rPr>
      </w:r>
      <w:r>
        <w:rPr>
          <w:noProof/>
        </w:rPr>
        <w:fldChar w:fldCharType="separate"/>
      </w:r>
      <w:r>
        <w:rPr>
          <w:noProof/>
        </w:rPr>
        <w:t>13</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3.4</w:t>
      </w:r>
      <w:r>
        <w:rPr>
          <w:rFonts w:asciiTheme="minorHAnsi" w:eastAsiaTheme="minorEastAsia" w:hAnsiTheme="minorHAnsi" w:cstheme="minorBidi"/>
          <w:noProof/>
          <w:sz w:val="22"/>
          <w:szCs w:val="22"/>
          <w:lang w:eastAsia="pl-PL"/>
        </w:rPr>
        <w:tab/>
      </w:r>
      <w:r>
        <w:rPr>
          <w:noProof/>
        </w:rPr>
        <w:t>Raporty</w:t>
      </w:r>
      <w:r>
        <w:rPr>
          <w:noProof/>
        </w:rPr>
        <w:tab/>
      </w:r>
      <w:r>
        <w:rPr>
          <w:noProof/>
        </w:rPr>
        <w:fldChar w:fldCharType="begin"/>
      </w:r>
      <w:r>
        <w:rPr>
          <w:noProof/>
        </w:rPr>
        <w:instrText xml:space="preserve"> PAGEREF _Toc404691615 \h </w:instrText>
      </w:r>
      <w:r>
        <w:rPr>
          <w:noProof/>
        </w:rPr>
      </w:r>
      <w:r>
        <w:rPr>
          <w:noProof/>
        </w:rPr>
        <w:fldChar w:fldCharType="separate"/>
      </w:r>
      <w:r>
        <w:rPr>
          <w:noProof/>
        </w:rPr>
        <w:t>13</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3.4.1</w:t>
      </w:r>
      <w:r>
        <w:rPr>
          <w:rFonts w:asciiTheme="minorHAnsi" w:eastAsiaTheme="minorEastAsia" w:hAnsiTheme="minorHAnsi" w:cstheme="minorBidi"/>
          <w:noProof/>
          <w:sz w:val="22"/>
          <w:szCs w:val="22"/>
          <w:lang w:eastAsia="pl-PL"/>
        </w:rPr>
        <w:tab/>
      </w:r>
      <w:r>
        <w:rPr>
          <w:noProof/>
        </w:rPr>
        <w:t>Raport z postępów prac Wykonawców</w:t>
      </w:r>
      <w:r>
        <w:rPr>
          <w:noProof/>
        </w:rPr>
        <w:tab/>
      </w:r>
      <w:r>
        <w:rPr>
          <w:noProof/>
        </w:rPr>
        <w:fldChar w:fldCharType="begin"/>
      </w:r>
      <w:r>
        <w:rPr>
          <w:noProof/>
        </w:rPr>
        <w:instrText xml:space="preserve"> PAGEREF _Toc404691616 \h </w:instrText>
      </w:r>
      <w:r>
        <w:rPr>
          <w:noProof/>
        </w:rPr>
      </w:r>
      <w:r>
        <w:rPr>
          <w:noProof/>
        </w:rPr>
        <w:fldChar w:fldCharType="separate"/>
      </w:r>
      <w:r>
        <w:rPr>
          <w:noProof/>
        </w:rPr>
        <w:t>14</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3.4.2</w:t>
      </w:r>
      <w:r>
        <w:rPr>
          <w:rFonts w:asciiTheme="minorHAnsi" w:eastAsiaTheme="minorEastAsia" w:hAnsiTheme="minorHAnsi" w:cstheme="minorBidi"/>
          <w:noProof/>
          <w:sz w:val="22"/>
          <w:szCs w:val="22"/>
          <w:lang w:eastAsia="pl-PL"/>
        </w:rPr>
        <w:tab/>
      </w:r>
      <w:r>
        <w:rPr>
          <w:noProof/>
        </w:rPr>
        <w:t>Raport okresowy dla Komitetu Sterującego Projektu</w:t>
      </w:r>
      <w:r>
        <w:rPr>
          <w:noProof/>
        </w:rPr>
        <w:tab/>
      </w:r>
      <w:r>
        <w:rPr>
          <w:noProof/>
        </w:rPr>
        <w:fldChar w:fldCharType="begin"/>
      </w:r>
      <w:r>
        <w:rPr>
          <w:noProof/>
        </w:rPr>
        <w:instrText xml:space="preserve"> PAGEREF _Toc404691617 \h </w:instrText>
      </w:r>
      <w:r>
        <w:rPr>
          <w:noProof/>
        </w:rPr>
      </w:r>
      <w:r>
        <w:rPr>
          <w:noProof/>
        </w:rPr>
        <w:fldChar w:fldCharType="separate"/>
      </w:r>
      <w:r>
        <w:rPr>
          <w:noProof/>
        </w:rPr>
        <w:t>15</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3.4.3</w:t>
      </w:r>
      <w:r>
        <w:rPr>
          <w:rFonts w:asciiTheme="minorHAnsi" w:eastAsiaTheme="minorEastAsia" w:hAnsiTheme="minorHAnsi" w:cstheme="minorBidi"/>
          <w:noProof/>
          <w:sz w:val="22"/>
          <w:szCs w:val="22"/>
          <w:lang w:eastAsia="pl-PL"/>
        </w:rPr>
        <w:tab/>
      </w:r>
      <w:r>
        <w:rPr>
          <w:noProof/>
        </w:rPr>
        <w:t>Wniosek o płatność</w:t>
      </w:r>
      <w:r>
        <w:rPr>
          <w:noProof/>
        </w:rPr>
        <w:tab/>
      </w:r>
      <w:r>
        <w:rPr>
          <w:noProof/>
        </w:rPr>
        <w:fldChar w:fldCharType="begin"/>
      </w:r>
      <w:r>
        <w:rPr>
          <w:noProof/>
        </w:rPr>
        <w:instrText xml:space="preserve"> PAGEREF _Toc404691618 \h </w:instrText>
      </w:r>
      <w:r>
        <w:rPr>
          <w:noProof/>
        </w:rPr>
      </w:r>
      <w:r>
        <w:rPr>
          <w:noProof/>
        </w:rPr>
        <w:fldChar w:fldCharType="separate"/>
      </w:r>
      <w:r>
        <w:rPr>
          <w:noProof/>
        </w:rPr>
        <w:t>16</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3.4.4</w:t>
      </w:r>
      <w:r>
        <w:rPr>
          <w:rFonts w:asciiTheme="minorHAnsi" w:eastAsiaTheme="minorEastAsia" w:hAnsiTheme="minorHAnsi" w:cstheme="minorBidi"/>
          <w:noProof/>
          <w:sz w:val="22"/>
          <w:szCs w:val="22"/>
          <w:lang w:eastAsia="pl-PL"/>
        </w:rPr>
        <w:tab/>
      </w:r>
      <w:r>
        <w:rPr>
          <w:noProof/>
        </w:rPr>
        <w:t>Raport o istotnych odchyleniach</w:t>
      </w:r>
      <w:r>
        <w:rPr>
          <w:noProof/>
        </w:rPr>
        <w:tab/>
      </w:r>
      <w:r>
        <w:rPr>
          <w:noProof/>
        </w:rPr>
        <w:fldChar w:fldCharType="begin"/>
      </w:r>
      <w:r>
        <w:rPr>
          <w:noProof/>
        </w:rPr>
        <w:instrText xml:space="preserve"> PAGEREF _Toc404691619 \h </w:instrText>
      </w:r>
      <w:r>
        <w:rPr>
          <w:noProof/>
        </w:rPr>
      </w:r>
      <w:r>
        <w:rPr>
          <w:noProof/>
        </w:rPr>
        <w:fldChar w:fldCharType="separate"/>
      </w:r>
      <w:r>
        <w:rPr>
          <w:noProof/>
        </w:rPr>
        <w:t>17</w:t>
      </w:r>
      <w:r>
        <w:rPr>
          <w:noProof/>
        </w:rPr>
        <w:fldChar w:fldCharType="end"/>
      </w:r>
    </w:p>
    <w:p w:rsidR="00424B6D" w:rsidRDefault="00424B6D">
      <w:pPr>
        <w:pStyle w:val="Spistreci3"/>
        <w:rPr>
          <w:rFonts w:asciiTheme="minorHAnsi" w:eastAsiaTheme="minorEastAsia" w:hAnsiTheme="minorHAnsi" w:cstheme="minorBidi"/>
          <w:noProof/>
          <w:sz w:val="22"/>
          <w:szCs w:val="22"/>
          <w:lang w:eastAsia="pl-PL"/>
        </w:rPr>
      </w:pPr>
      <w:r>
        <w:rPr>
          <w:noProof/>
        </w:rPr>
        <w:t>3.4.5</w:t>
      </w:r>
      <w:r>
        <w:rPr>
          <w:rFonts w:asciiTheme="minorHAnsi" w:eastAsiaTheme="minorEastAsia" w:hAnsiTheme="minorHAnsi" w:cstheme="minorBidi"/>
          <w:noProof/>
          <w:sz w:val="22"/>
          <w:szCs w:val="22"/>
          <w:lang w:eastAsia="pl-PL"/>
        </w:rPr>
        <w:tab/>
      </w:r>
      <w:r>
        <w:rPr>
          <w:noProof/>
        </w:rPr>
        <w:t>Raport ad hoc</w:t>
      </w:r>
      <w:r>
        <w:rPr>
          <w:noProof/>
        </w:rPr>
        <w:tab/>
      </w:r>
      <w:r>
        <w:rPr>
          <w:noProof/>
        </w:rPr>
        <w:fldChar w:fldCharType="begin"/>
      </w:r>
      <w:r>
        <w:rPr>
          <w:noProof/>
        </w:rPr>
        <w:instrText xml:space="preserve"> PAGEREF _Toc404691620 \h </w:instrText>
      </w:r>
      <w:r>
        <w:rPr>
          <w:noProof/>
        </w:rPr>
      </w:r>
      <w:r>
        <w:rPr>
          <w:noProof/>
        </w:rPr>
        <w:fldChar w:fldCharType="separate"/>
      </w:r>
      <w:r>
        <w:rPr>
          <w:noProof/>
        </w:rPr>
        <w:t>18</w:t>
      </w:r>
      <w:r>
        <w:rPr>
          <w:noProof/>
        </w:rPr>
        <w:fldChar w:fldCharType="end"/>
      </w:r>
    </w:p>
    <w:p w:rsidR="00424B6D" w:rsidRDefault="00424B6D">
      <w:pPr>
        <w:pStyle w:val="Spistreci2"/>
        <w:rPr>
          <w:rFonts w:asciiTheme="minorHAnsi" w:eastAsiaTheme="minorEastAsia" w:hAnsiTheme="minorHAnsi" w:cstheme="minorBidi"/>
          <w:noProof/>
          <w:sz w:val="22"/>
          <w:szCs w:val="22"/>
          <w:lang w:eastAsia="pl-PL"/>
        </w:rPr>
      </w:pPr>
      <w:r>
        <w:rPr>
          <w:noProof/>
        </w:rPr>
        <w:t>3.5</w:t>
      </w:r>
      <w:r>
        <w:rPr>
          <w:rFonts w:asciiTheme="minorHAnsi" w:eastAsiaTheme="minorEastAsia" w:hAnsiTheme="minorHAnsi" w:cstheme="minorBidi"/>
          <w:noProof/>
          <w:sz w:val="22"/>
          <w:szCs w:val="22"/>
          <w:lang w:eastAsia="pl-PL"/>
        </w:rPr>
        <w:tab/>
      </w:r>
      <w:r>
        <w:rPr>
          <w:noProof/>
        </w:rPr>
        <w:t>Kryteria przypisania poziomu zaawansowania prac</w:t>
      </w:r>
      <w:r>
        <w:rPr>
          <w:noProof/>
        </w:rPr>
        <w:tab/>
      </w:r>
      <w:r>
        <w:rPr>
          <w:noProof/>
        </w:rPr>
        <w:fldChar w:fldCharType="begin"/>
      </w:r>
      <w:r>
        <w:rPr>
          <w:noProof/>
        </w:rPr>
        <w:instrText xml:space="preserve"> PAGEREF _Toc404691621 \h </w:instrText>
      </w:r>
      <w:r>
        <w:rPr>
          <w:noProof/>
        </w:rPr>
      </w:r>
      <w:r>
        <w:rPr>
          <w:noProof/>
        </w:rPr>
        <w:fldChar w:fldCharType="separate"/>
      </w:r>
      <w:r>
        <w:rPr>
          <w:noProof/>
        </w:rPr>
        <w:t>18</w:t>
      </w:r>
      <w:r>
        <w:rPr>
          <w:noProof/>
        </w:rPr>
        <w:fldChar w:fldCharType="end"/>
      </w:r>
    </w:p>
    <w:p w:rsidR="00424B6D" w:rsidRDefault="00424B6D">
      <w:pPr>
        <w:pStyle w:val="Spistreci1"/>
        <w:rPr>
          <w:rFonts w:asciiTheme="minorHAnsi" w:eastAsiaTheme="minorEastAsia" w:hAnsiTheme="minorHAnsi" w:cstheme="minorBidi"/>
          <w:noProof/>
          <w:sz w:val="22"/>
          <w:szCs w:val="22"/>
          <w:lang w:eastAsia="pl-PL"/>
        </w:rPr>
      </w:pPr>
      <w:r>
        <w:rPr>
          <w:noProof/>
        </w:rPr>
        <w:t>4</w:t>
      </w:r>
      <w:r>
        <w:rPr>
          <w:rFonts w:asciiTheme="minorHAnsi" w:eastAsiaTheme="minorEastAsia" w:hAnsiTheme="minorHAnsi" w:cstheme="minorBidi"/>
          <w:noProof/>
          <w:sz w:val="22"/>
          <w:szCs w:val="22"/>
          <w:lang w:eastAsia="pl-PL"/>
        </w:rPr>
        <w:tab/>
      </w:r>
      <w:r>
        <w:rPr>
          <w:noProof/>
        </w:rPr>
        <w:t>Załączniki</w:t>
      </w:r>
      <w:r>
        <w:rPr>
          <w:noProof/>
        </w:rPr>
        <w:tab/>
      </w:r>
      <w:r>
        <w:rPr>
          <w:noProof/>
        </w:rPr>
        <w:fldChar w:fldCharType="begin"/>
      </w:r>
      <w:r>
        <w:rPr>
          <w:noProof/>
        </w:rPr>
        <w:instrText xml:space="preserve"> PAGEREF _Toc404691622 \h </w:instrText>
      </w:r>
      <w:r>
        <w:rPr>
          <w:noProof/>
        </w:rPr>
      </w:r>
      <w:r>
        <w:rPr>
          <w:noProof/>
        </w:rPr>
        <w:fldChar w:fldCharType="separate"/>
      </w:r>
      <w:r>
        <w:rPr>
          <w:noProof/>
        </w:rPr>
        <w:t>20</w:t>
      </w:r>
      <w:r>
        <w:rPr>
          <w:noProof/>
        </w:rPr>
        <w:fldChar w:fldCharType="end"/>
      </w:r>
    </w:p>
    <w:p w:rsidR="0029371D" w:rsidRDefault="00ED48CE" w:rsidP="0029371D">
      <w:r>
        <w:rPr>
          <w:sz w:val="36"/>
        </w:rPr>
        <w:fldChar w:fldCharType="end"/>
      </w:r>
    </w:p>
    <w:p w:rsidR="00221B7A" w:rsidRDefault="00221B7A" w:rsidP="00221B7A">
      <w:pPr>
        <w:pStyle w:val="Nagwek1"/>
        <w:numPr>
          <w:ilvl w:val="0"/>
          <w:numId w:val="29"/>
        </w:numPr>
      </w:pPr>
      <w:bookmarkStart w:id="4" w:name="_Toc288547709"/>
      <w:bookmarkStart w:id="5" w:name="_Toc289791619"/>
      <w:bookmarkStart w:id="6" w:name="_Toc293906661"/>
      <w:bookmarkStart w:id="7" w:name="_Toc395625256"/>
      <w:bookmarkStart w:id="8" w:name="_Toc404691595"/>
      <w:r>
        <w:t>Wykaz skrótów</w:t>
      </w:r>
      <w:bookmarkEnd w:id="4"/>
      <w:r>
        <w:t>, tabel i rysunk</w:t>
      </w:r>
      <w:r w:rsidRPr="00065016">
        <w:t>ów</w:t>
      </w:r>
      <w:bookmarkEnd w:id="5"/>
      <w:bookmarkEnd w:id="6"/>
      <w:bookmarkEnd w:id="7"/>
      <w:bookmarkEnd w:id="8"/>
    </w:p>
    <w:p w:rsidR="00221B7A" w:rsidRDefault="00221B7A" w:rsidP="00221B7A">
      <w:pPr>
        <w:pStyle w:val="Nagwek2"/>
      </w:pPr>
      <w:bookmarkStart w:id="9" w:name="_Toc289791620"/>
      <w:bookmarkStart w:id="10" w:name="_Toc293906662"/>
      <w:bookmarkStart w:id="11" w:name="_Toc395625257"/>
      <w:bookmarkStart w:id="12" w:name="_Toc404691596"/>
      <w:r w:rsidRPr="00065016">
        <w:t>Wykaz stosowanych skrótów</w:t>
      </w:r>
      <w:bookmarkEnd w:id="9"/>
      <w:bookmarkEnd w:id="10"/>
      <w:bookmarkEnd w:id="11"/>
      <w:r>
        <w:t xml:space="preserve"> i definicji</w:t>
      </w:r>
      <w:bookmarkEnd w:id="12"/>
    </w:p>
    <w:p w:rsidR="00221B7A" w:rsidRDefault="00221B7A" w:rsidP="00221B7A">
      <w:pPr>
        <w:pStyle w:val="Legenda"/>
        <w:keepNext/>
      </w:pPr>
    </w:p>
    <w:p w:rsidR="00221B7A" w:rsidRPr="0017078F" w:rsidRDefault="00221B7A" w:rsidP="00221B7A">
      <w:pPr>
        <w:pStyle w:val="Legenda"/>
        <w:keepNext/>
        <w:rPr>
          <w:sz w:val="20"/>
        </w:rPr>
      </w:pPr>
      <w:bookmarkStart w:id="13" w:name="_Toc293906703"/>
      <w:bookmarkStart w:id="14" w:name="_Toc404691623"/>
      <w:r w:rsidRPr="0017078F">
        <w:rPr>
          <w:sz w:val="20"/>
        </w:rPr>
        <w:t xml:space="preserve">Tab. </w:t>
      </w:r>
      <w:r w:rsidR="00ED48CE" w:rsidRPr="0017078F">
        <w:rPr>
          <w:sz w:val="20"/>
        </w:rPr>
        <w:fldChar w:fldCharType="begin"/>
      </w:r>
      <w:r w:rsidR="00603924" w:rsidRPr="0017078F">
        <w:rPr>
          <w:sz w:val="20"/>
        </w:rPr>
        <w:instrText xml:space="preserve"> STYLEREF 1 \s </w:instrText>
      </w:r>
      <w:r w:rsidR="00ED48CE" w:rsidRPr="0017078F">
        <w:rPr>
          <w:sz w:val="20"/>
        </w:rPr>
        <w:fldChar w:fldCharType="separate"/>
      </w:r>
      <w:r w:rsidR="00424B6D">
        <w:rPr>
          <w:noProof/>
          <w:sz w:val="20"/>
        </w:rPr>
        <w:t>1</w:t>
      </w:r>
      <w:r w:rsidR="00ED48CE" w:rsidRPr="0017078F">
        <w:rPr>
          <w:sz w:val="20"/>
        </w:rPr>
        <w:fldChar w:fldCharType="end"/>
      </w:r>
      <w:r w:rsidR="00E54543" w:rsidRPr="0017078F">
        <w:rPr>
          <w:sz w:val="20"/>
        </w:rPr>
        <w:t>.</w:t>
      </w:r>
      <w:r w:rsidR="00ED48CE" w:rsidRPr="0017078F">
        <w:rPr>
          <w:sz w:val="20"/>
        </w:rPr>
        <w:fldChar w:fldCharType="begin"/>
      </w:r>
      <w:r w:rsidR="00603924" w:rsidRPr="0017078F">
        <w:rPr>
          <w:sz w:val="20"/>
        </w:rPr>
        <w:instrText xml:space="preserve"> SEQ Tab. \* ARABIC \s 1 </w:instrText>
      </w:r>
      <w:r w:rsidR="00ED48CE" w:rsidRPr="0017078F">
        <w:rPr>
          <w:sz w:val="20"/>
        </w:rPr>
        <w:fldChar w:fldCharType="separate"/>
      </w:r>
      <w:r w:rsidR="00424B6D">
        <w:rPr>
          <w:noProof/>
          <w:sz w:val="20"/>
        </w:rPr>
        <w:t>1</w:t>
      </w:r>
      <w:r w:rsidR="00ED48CE" w:rsidRPr="0017078F">
        <w:rPr>
          <w:sz w:val="20"/>
        </w:rPr>
        <w:fldChar w:fldCharType="end"/>
      </w:r>
      <w:r w:rsidRPr="0017078F">
        <w:rPr>
          <w:sz w:val="20"/>
        </w:rPr>
        <w:t xml:space="preserve"> Wykaz skrótów stosowanych w dokumencie</w:t>
      </w:r>
      <w:bookmarkEnd w:id="13"/>
      <w:bookmarkEnd w:id="14"/>
    </w:p>
    <w:tbl>
      <w:tblPr>
        <w:tblW w:w="8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410"/>
        <w:gridCol w:w="7087"/>
      </w:tblGrid>
      <w:tr w:rsidR="00221B7A" w:rsidTr="00272790">
        <w:trPr>
          <w:trHeight w:val="255"/>
          <w:tblHeader/>
        </w:trPr>
        <w:tc>
          <w:tcPr>
            <w:tcW w:w="14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21B7A" w:rsidRDefault="00221B7A" w:rsidP="00272790">
            <w:pPr>
              <w:rPr>
                <w:rFonts w:ascii="Arial" w:hAnsi="Arial" w:cs="Arial"/>
                <w:b/>
                <w:bCs/>
                <w:sz w:val="16"/>
                <w:szCs w:val="16"/>
                <w:lang w:eastAsia="pl-PL"/>
              </w:rPr>
            </w:pPr>
            <w:r>
              <w:rPr>
                <w:rFonts w:ascii="Arial" w:hAnsi="Arial" w:cs="Arial"/>
                <w:b/>
                <w:bCs/>
                <w:sz w:val="16"/>
                <w:szCs w:val="16"/>
                <w:lang w:eastAsia="pl-PL"/>
              </w:rPr>
              <w:t xml:space="preserve">Skrót / Definicja </w:t>
            </w:r>
          </w:p>
        </w:tc>
        <w:tc>
          <w:tcPr>
            <w:tcW w:w="7087" w:type="dxa"/>
            <w:tcBorders>
              <w:top w:val="single" w:sz="4" w:space="0" w:color="auto"/>
              <w:left w:val="single" w:sz="4" w:space="0" w:color="auto"/>
              <w:bottom w:val="single" w:sz="4" w:space="0" w:color="auto"/>
              <w:right w:val="single" w:sz="4" w:space="0" w:color="auto"/>
            </w:tcBorders>
            <w:shd w:val="clear" w:color="auto" w:fill="D9D9D9"/>
            <w:vAlign w:val="center"/>
          </w:tcPr>
          <w:p w:rsidR="00221B7A" w:rsidRDefault="00221B7A" w:rsidP="00272790">
            <w:pPr>
              <w:jc w:val="center"/>
              <w:rPr>
                <w:rFonts w:ascii="Arial" w:hAnsi="Arial" w:cs="Arial"/>
                <w:b/>
                <w:bCs/>
                <w:sz w:val="16"/>
                <w:szCs w:val="16"/>
                <w:lang w:eastAsia="pl-PL"/>
              </w:rPr>
            </w:pPr>
            <w:r>
              <w:rPr>
                <w:rFonts w:ascii="Arial" w:hAnsi="Arial" w:cs="Arial"/>
                <w:b/>
                <w:bCs/>
                <w:sz w:val="16"/>
                <w:szCs w:val="16"/>
                <w:lang w:eastAsia="pl-PL"/>
              </w:rPr>
              <w:t>Rozwinięcie</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rPr>
            </w:pPr>
            <w:r w:rsidRPr="007E0CBE">
              <w:rPr>
                <w:rFonts w:ascii="Arial" w:hAnsi="Arial" w:cs="Arial"/>
                <w:bCs/>
                <w:color w:val="000000"/>
                <w:sz w:val="16"/>
                <w:szCs w:val="16"/>
              </w:rPr>
              <w:t>BBF</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Biuro Budżetu i Finansów w KZGW</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rPr>
            </w:pPr>
            <w:r>
              <w:rPr>
                <w:rFonts w:ascii="Arial" w:hAnsi="Arial" w:cs="Arial"/>
                <w:bCs/>
                <w:color w:val="000000"/>
                <w:sz w:val="16"/>
                <w:szCs w:val="16"/>
              </w:rPr>
              <w:t>Beneficjent</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Beneficjent w rozumieniu Porozumienia o dofinansowaniu Projektu (KZGW reprezentowany przez Prezesa)</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B73F42" w:rsidRDefault="0017078F" w:rsidP="0017078F">
            <w:pPr>
              <w:rPr>
                <w:rFonts w:ascii="Arial" w:hAnsi="Arial" w:cs="Arial"/>
                <w:bCs/>
                <w:color w:val="000000"/>
                <w:sz w:val="16"/>
                <w:szCs w:val="16"/>
              </w:rPr>
            </w:pPr>
            <w:r w:rsidRPr="00196C05">
              <w:rPr>
                <w:rFonts w:ascii="Arial" w:hAnsi="Arial" w:cs="Arial"/>
                <w:bCs/>
                <w:color w:val="000000"/>
                <w:sz w:val="16"/>
                <w:szCs w:val="16"/>
                <w:lang w:val="en-US"/>
              </w:rPr>
              <w:t>Budżet bazowy</w:t>
            </w:r>
          </w:p>
        </w:tc>
        <w:tc>
          <w:tcPr>
            <w:tcW w:w="7087" w:type="dxa"/>
            <w:tcBorders>
              <w:top w:val="single" w:sz="4" w:space="0" w:color="auto"/>
              <w:left w:val="single" w:sz="4" w:space="0" w:color="auto"/>
              <w:bottom w:val="single" w:sz="4" w:space="0" w:color="auto"/>
              <w:right w:val="single" w:sz="4" w:space="0" w:color="auto"/>
            </w:tcBorders>
          </w:tcPr>
          <w:p w:rsidR="0017078F" w:rsidRPr="00B73F42" w:rsidRDefault="0017078F" w:rsidP="0017078F">
            <w:pPr>
              <w:jc w:val="both"/>
              <w:rPr>
                <w:rFonts w:ascii="Arial" w:hAnsi="Arial" w:cs="Arial"/>
                <w:color w:val="000000"/>
                <w:sz w:val="16"/>
                <w:szCs w:val="16"/>
              </w:rPr>
            </w:pPr>
            <w:r w:rsidRPr="00B73F42">
              <w:rPr>
                <w:rFonts w:ascii="Arial" w:hAnsi="Arial" w:cs="Arial"/>
                <w:color w:val="000000"/>
                <w:sz w:val="16"/>
                <w:szCs w:val="16"/>
              </w:rPr>
              <w:t xml:space="preserve">Plan finansowy określony w Porozumieniu o dofinansowaniu Projektu. </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highlight w:val="yellow"/>
              </w:rPr>
            </w:pPr>
            <w:r w:rsidRPr="00F34E25">
              <w:rPr>
                <w:rFonts w:ascii="Arial" w:hAnsi="Arial" w:cs="Arial"/>
                <w:bCs/>
                <w:color w:val="000000"/>
                <w:sz w:val="16"/>
                <w:szCs w:val="16"/>
              </w:rPr>
              <w:t>Budżet Projektu</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Suma wszystkich wydatków przewidzianych w Projekcie uwzględnionych w aktualnym Harmonogramie rzeczowo-finansowym, bez względu na źródło finansowania (środki wspólnotowe, budżet państwa).</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color w:val="000000"/>
                <w:sz w:val="16"/>
                <w:szCs w:val="16"/>
              </w:rPr>
            </w:pPr>
            <w:r w:rsidRPr="007E0CBE">
              <w:rPr>
                <w:rFonts w:ascii="Arial" w:hAnsi="Arial" w:cs="Arial"/>
                <w:color w:val="000000"/>
                <w:sz w:val="16"/>
                <w:szCs w:val="16"/>
              </w:rPr>
              <w:t>BWP</w:t>
            </w:r>
          </w:p>
        </w:tc>
        <w:tc>
          <w:tcPr>
            <w:tcW w:w="7087" w:type="dxa"/>
            <w:tcBorders>
              <w:top w:val="single" w:sz="4" w:space="0" w:color="auto"/>
              <w:left w:val="single" w:sz="4" w:space="0" w:color="auto"/>
              <w:bottom w:val="single" w:sz="4" w:space="0" w:color="auto"/>
              <w:right w:val="single" w:sz="4" w:space="0" w:color="auto"/>
            </w:tcBorders>
            <w:vAlign w:val="bottom"/>
          </w:tcPr>
          <w:p w:rsidR="0017078F" w:rsidRPr="00C5345D" w:rsidRDefault="0017078F" w:rsidP="0017078F">
            <w:pPr>
              <w:rPr>
                <w:rFonts w:ascii="Arial" w:hAnsi="Arial" w:cs="Arial"/>
                <w:color w:val="000000"/>
                <w:sz w:val="16"/>
                <w:szCs w:val="16"/>
              </w:rPr>
            </w:pPr>
            <w:r w:rsidRPr="00C5345D">
              <w:rPr>
                <w:rFonts w:ascii="Arial" w:hAnsi="Arial" w:cs="Arial"/>
                <w:color w:val="000000"/>
                <w:sz w:val="16"/>
                <w:szCs w:val="16"/>
              </w:rPr>
              <w:t>Biuro Wsparcia Projektu – rola o charakterze organizacyjno- administracyjnym realizowana z udziałem:</w:t>
            </w:r>
          </w:p>
          <w:p w:rsidR="0017078F" w:rsidRPr="00C5345D" w:rsidRDefault="0017078F" w:rsidP="0017078F">
            <w:pPr>
              <w:rPr>
                <w:rFonts w:ascii="Arial" w:hAnsi="Arial" w:cs="Arial"/>
                <w:color w:val="000000"/>
                <w:sz w:val="16"/>
                <w:szCs w:val="16"/>
              </w:rPr>
            </w:pPr>
            <w:r w:rsidRPr="00C5345D">
              <w:rPr>
                <w:rFonts w:ascii="Arial" w:hAnsi="Arial" w:cs="Arial"/>
                <w:color w:val="000000"/>
                <w:sz w:val="16"/>
                <w:szCs w:val="16"/>
              </w:rPr>
              <w:t>- Wykonawcy części I – w zakresie dotyczącym prac realizowanych w ramach części I Projektu</w:t>
            </w:r>
          </w:p>
          <w:p w:rsidR="0017078F" w:rsidRPr="00C5345D" w:rsidRDefault="0017078F" w:rsidP="0017078F">
            <w:pPr>
              <w:rPr>
                <w:rFonts w:ascii="Arial" w:hAnsi="Arial" w:cs="Arial"/>
                <w:color w:val="000000"/>
                <w:sz w:val="16"/>
                <w:szCs w:val="16"/>
              </w:rPr>
            </w:pPr>
            <w:r w:rsidRPr="00C5345D">
              <w:rPr>
                <w:rFonts w:ascii="Arial" w:hAnsi="Arial" w:cs="Arial"/>
                <w:color w:val="000000"/>
                <w:sz w:val="16"/>
                <w:szCs w:val="16"/>
              </w:rPr>
              <w:t>- Wykonawcy części II – w zakresie dotyczącym prac realizowanych w ramach części II Projektu</w:t>
            </w:r>
          </w:p>
          <w:p w:rsidR="0017078F" w:rsidRPr="00C5345D" w:rsidRDefault="0017078F" w:rsidP="0017078F">
            <w:pPr>
              <w:rPr>
                <w:rFonts w:ascii="Arial" w:hAnsi="Arial" w:cs="Arial"/>
                <w:color w:val="000000"/>
                <w:sz w:val="16"/>
                <w:szCs w:val="16"/>
              </w:rPr>
            </w:pPr>
            <w:r w:rsidRPr="00C5345D">
              <w:rPr>
                <w:rFonts w:ascii="Arial" w:hAnsi="Arial" w:cs="Arial"/>
                <w:color w:val="000000"/>
                <w:sz w:val="16"/>
                <w:szCs w:val="16"/>
              </w:rPr>
              <w:t>- Wykonawcy części III w ramach BWP KZGW – w zakresie określonym w ramach części III Projektu.</w:t>
            </w:r>
          </w:p>
          <w:p w:rsidR="0017078F" w:rsidRDefault="0017078F" w:rsidP="0017078F">
            <w:pPr>
              <w:rPr>
                <w:rFonts w:ascii="Calibri" w:hAnsi="Calibri" w:cs="Calibri"/>
                <w:color w:val="000000"/>
                <w:szCs w:val="22"/>
              </w:rPr>
            </w:pPr>
            <w:r w:rsidRPr="00C5345D">
              <w:rPr>
                <w:rFonts w:ascii="Arial" w:hAnsi="Arial" w:cs="Arial"/>
                <w:color w:val="000000"/>
                <w:sz w:val="16"/>
                <w:szCs w:val="16"/>
              </w:rPr>
              <w:t>Pojęcie BWP (jeśli nie doprecyzowano inaczej) odnosi się do każdego z ww. elementów adekwatnie do zakresu prac poszczególnych części Projektu.</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color w:val="000000"/>
                <w:sz w:val="16"/>
                <w:szCs w:val="16"/>
              </w:rPr>
            </w:pPr>
            <w:r w:rsidRPr="007E0CBE">
              <w:rPr>
                <w:rFonts w:ascii="Arial" w:hAnsi="Arial" w:cs="Arial"/>
                <w:color w:val="000000"/>
                <w:sz w:val="16"/>
                <w:szCs w:val="16"/>
              </w:rPr>
              <w:t>BWP KZGW</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Biuro Wsparcia Projektu po stronie KZGW (prowadzone przez Wykonawcę części III przy współpracy z Wydziałem Ochrony Przeciwpowodziowej Departamentu Planowania i Zasobów Wodnych KZGW)</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color w:val="000000"/>
                <w:sz w:val="16"/>
                <w:szCs w:val="16"/>
              </w:rPr>
            </w:pPr>
            <w:r>
              <w:rPr>
                <w:rFonts w:ascii="Arial" w:hAnsi="Arial" w:cs="Arial"/>
                <w:color w:val="000000"/>
                <w:sz w:val="16"/>
                <w:szCs w:val="16"/>
              </w:rPr>
              <w:t>Etap</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Wyodrębniona faza realizacji Zamówienia pn. „Opracowanie planów zarządzania ryzykiem powodziowym dla obszarów dorzeczy i regionów wodnych”. Podział Zamówienia na Etapy został określony w Harmonogramie.</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GP</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Grupa planistyczna</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Harmonogram</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Harmonogram projektu pn. „Wsparcie przygotowania krajowych dokumentów planistycznych w zakresie polityki ochrony środowiska zapewniających skuteczną realizację polityki spójności – Etap II”</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rPr>
            </w:pPr>
            <w:r w:rsidRPr="00196C05">
              <w:rPr>
                <w:rFonts w:ascii="Arial" w:hAnsi="Arial" w:cs="Arial"/>
                <w:bCs/>
                <w:color w:val="000000"/>
                <w:sz w:val="16"/>
                <w:szCs w:val="16"/>
                <w:lang w:val="en-US"/>
              </w:rPr>
              <w:t>Harmonogram rzeczowo-finansowy</w:t>
            </w:r>
            <w:r w:rsidR="00EC75D6">
              <w:rPr>
                <w:rFonts w:ascii="Arial" w:hAnsi="Arial" w:cs="Arial"/>
                <w:bCs/>
                <w:color w:val="000000"/>
                <w:sz w:val="16"/>
                <w:szCs w:val="16"/>
                <w:lang w:val="en-US"/>
              </w:rPr>
              <w:t>/ HRF</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 xml:space="preserve">Harmonogram rzeczowo-finansowy (HRF) stanowi harmonogram ponoszenia wydatków utrzymywany w Arkuszu Finansowym w układzie miesięcznym w podziale m.in. na poszczególne części Zamówienia oraz wydatki finansowane ze środków wspólnotowych, oraz ze środków budżetu państwa. HRF jest utrzymywany w strukturze zadań z wyodrębnieniem paragrafów wydatków budżetowych. </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color w:val="000000"/>
                <w:sz w:val="16"/>
                <w:szCs w:val="16"/>
              </w:rPr>
            </w:pPr>
            <w:r w:rsidRPr="007E0CBE">
              <w:rPr>
                <w:rFonts w:ascii="Arial" w:hAnsi="Arial" w:cs="Arial"/>
                <w:color w:val="000000"/>
                <w:sz w:val="16"/>
                <w:szCs w:val="16"/>
              </w:rPr>
              <w:t>IZ</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Instytucja Zarządzająca</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rPr>
            </w:pPr>
            <w:r w:rsidRPr="007E0CBE">
              <w:rPr>
                <w:rFonts w:ascii="Arial" w:hAnsi="Arial" w:cs="Arial"/>
                <w:bCs/>
                <w:color w:val="000000"/>
                <w:sz w:val="16"/>
                <w:szCs w:val="16"/>
              </w:rPr>
              <w:t>KP</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Kierownik Projektu</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KPW</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Kierownik Projektu po stronie Wykonawcy</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bCs/>
                <w:color w:val="000000"/>
                <w:sz w:val="16"/>
                <w:szCs w:val="16"/>
              </w:rPr>
            </w:pPr>
            <w:r w:rsidRPr="007E0CBE">
              <w:rPr>
                <w:rFonts w:ascii="Arial" w:hAnsi="Arial" w:cs="Arial"/>
                <w:bCs/>
                <w:color w:val="000000"/>
                <w:sz w:val="16"/>
                <w:szCs w:val="16"/>
              </w:rPr>
              <w:t>KSP</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jc w:val="both"/>
              <w:rPr>
                <w:rFonts w:ascii="Arial" w:hAnsi="Arial" w:cs="Arial"/>
                <w:color w:val="000000"/>
                <w:sz w:val="16"/>
                <w:szCs w:val="16"/>
              </w:rPr>
            </w:pPr>
            <w:r>
              <w:rPr>
                <w:rFonts w:ascii="Arial" w:hAnsi="Arial" w:cs="Arial"/>
                <w:color w:val="000000"/>
                <w:sz w:val="16"/>
                <w:szCs w:val="16"/>
              </w:rPr>
              <w:t>Komitet Sterujący Projektu</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Pr="007E0CBE" w:rsidRDefault="0017078F" w:rsidP="0017078F">
            <w:pPr>
              <w:rPr>
                <w:rFonts w:ascii="Arial" w:hAnsi="Arial" w:cs="Arial"/>
                <w:color w:val="000000"/>
                <w:sz w:val="16"/>
                <w:szCs w:val="16"/>
              </w:rPr>
            </w:pPr>
            <w:r w:rsidRPr="007E0CBE">
              <w:rPr>
                <w:rFonts w:ascii="Arial" w:hAnsi="Arial" w:cs="Arial"/>
                <w:color w:val="000000"/>
                <w:sz w:val="16"/>
                <w:szCs w:val="16"/>
              </w:rPr>
              <w:t>KZGW</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 xml:space="preserve">Krajowy Zarząd Gospodarki Wodnej </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KZW</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Kierownik Zespołu po stronie Wykonawcy</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 xml:space="preserve">MIR </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Ministerstwo Infrastruktury i Rozwoju</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MŚ</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Ministerstwo Środowiska</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POPT</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Program Operacyjny Pomoc Techniczna 2007 - 2013</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Porozumienie o dofinansowaniu projektu</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 xml:space="preserve">Porozumienie o dofinansowaniu projektu ze środków Europejskiego Funduszu Rozwoju Regionalnego w ramach Programu Operacyjnego Pomoc Techniczna 2007 – 2013 dla Projektu „Wsparcie przygotowania krajowych dokumentów planistycznych w zakresie polityki ochrony środowiska zapewniających skuteczną realizację polityki spójności – Etap II” </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Projekt</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 xml:space="preserve">Projekt pn. „Wsparcie przygotowania krajowych dokumentów planistycznych w zakresie polityki ochrony środowiska zapewniających skuteczną realizację polityki spójności – Etap II” realizowany w ramach </w:t>
            </w:r>
            <w:r w:rsidR="00065EEA">
              <w:rPr>
                <w:rFonts w:ascii="Arial" w:hAnsi="Arial" w:cs="Arial"/>
                <w:color w:val="000000"/>
                <w:sz w:val="16"/>
                <w:szCs w:val="16"/>
              </w:rPr>
              <w:t>P</w:t>
            </w:r>
            <w:r>
              <w:rPr>
                <w:rFonts w:ascii="Arial" w:hAnsi="Arial" w:cs="Arial"/>
                <w:color w:val="000000"/>
                <w:sz w:val="16"/>
                <w:szCs w:val="16"/>
              </w:rPr>
              <w:t>orozumienia o dofinansowanie. Całość Projektu realizowana jest w ramach Zamówienia pn. „Opracowanie planów zarządzania ryzykiem powodziowym dla obszarów dorzeczy i regionów wodnych”.</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Protokół zdawczo-odbiorczy</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Protokół dokumentujący odebranie przez Zamawiającego prac/produktów od Wykonawcy w określonym zakresie. Protokół określa zakres odbieranych prac/produktów i wymaga podpisu osób upoważnionych ze strony Zamawiającego i Wykonawcy.</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PZRP</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 xml:space="preserve">Plany zarządzania ryzykiem powodziowym </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Wykonawca</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EC75D6">
            <w:pPr>
              <w:rPr>
                <w:rFonts w:ascii="Arial" w:hAnsi="Arial" w:cs="Arial"/>
                <w:color w:val="000000"/>
                <w:sz w:val="16"/>
                <w:szCs w:val="16"/>
              </w:rPr>
            </w:pPr>
            <w:r>
              <w:rPr>
                <w:rFonts w:ascii="Arial" w:hAnsi="Arial" w:cs="Arial"/>
                <w:color w:val="000000"/>
                <w:sz w:val="16"/>
                <w:szCs w:val="16"/>
              </w:rPr>
              <w:t>Wykonawc</w:t>
            </w:r>
            <w:r w:rsidR="00EC75D6">
              <w:rPr>
                <w:rFonts w:ascii="Arial" w:hAnsi="Arial" w:cs="Arial"/>
                <w:color w:val="000000"/>
                <w:sz w:val="16"/>
                <w:szCs w:val="16"/>
              </w:rPr>
              <w:t>y</w:t>
            </w:r>
            <w:r>
              <w:rPr>
                <w:rFonts w:ascii="Arial" w:hAnsi="Arial" w:cs="Arial"/>
                <w:color w:val="000000"/>
                <w:sz w:val="16"/>
                <w:szCs w:val="16"/>
              </w:rPr>
              <w:t xml:space="preserve"> poszczególnych części Zamówienia </w:t>
            </w:r>
          </w:p>
        </w:tc>
      </w:tr>
      <w:tr w:rsidR="0017078F"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17078F" w:rsidRDefault="0017078F" w:rsidP="0017078F">
            <w:pPr>
              <w:rPr>
                <w:rFonts w:ascii="Arial" w:hAnsi="Arial" w:cs="Arial"/>
                <w:color w:val="000000"/>
                <w:sz w:val="16"/>
                <w:szCs w:val="16"/>
              </w:rPr>
            </w:pPr>
            <w:r>
              <w:rPr>
                <w:rFonts w:ascii="Arial" w:hAnsi="Arial" w:cs="Arial"/>
                <w:color w:val="000000"/>
                <w:sz w:val="16"/>
                <w:szCs w:val="16"/>
              </w:rPr>
              <w:t>Zamawiający</w:t>
            </w:r>
          </w:p>
        </w:tc>
        <w:tc>
          <w:tcPr>
            <w:tcW w:w="7087" w:type="dxa"/>
            <w:tcBorders>
              <w:top w:val="single" w:sz="4" w:space="0" w:color="auto"/>
              <w:left w:val="single" w:sz="4" w:space="0" w:color="auto"/>
              <w:bottom w:val="single" w:sz="4" w:space="0" w:color="auto"/>
              <w:right w:val="single" w:sz="4" w:space="0" w:color="auto"/>
            </w:tcBorders>
          </w:tcPr>
          <w:p w:rsidR="0017078F" w:rsidRDefault="0017078F" w:rsidP="0017078F">
            <w:pPr>
              <w:rPr>
                <w:rFonts w:ascii="Arial" w:hAnsi="Arial" w:cs="Arial"/>
                <w:color w:val="000000"/>
                <w:sz w:val="16"/>
                <w:szCs w:val="16"/>
              </w:rPr>
            </w:pPr>
            <w:r>
              <w:rPr>
                <w:rFonts w:ascii="Arial" w:hAnsi="Arial" w:cs="Arial"/>
                <w:color w:val="000000"/>
                <w:sz w:val="16"/>
                <w:szCs w:val="16"/>
              </w:rPr>
              <w:t xml:space="preserve">Skarb Państwa – Krajowy Zarząd Gospodarki Wodnej </w:t>
            </w:r>
          </w:p>
        </w:tc>
      </w:tr>
      <w:tr w:rsidR="00EC75D6" w:rsidTr="0017078F">
        <w:trPr>
          <w:trHeight w:val="255"/>
        </w:trPr>
        <w:tc>
          <w:tcPr>
            <w:tcW w:w="1410" w:type="dxa"/>
            <w:tcBorders>
              <w:top w:val="single" w:sz="4" w:space="0" w:color="auto"/>
              <w:left w:val="single" w:sz="4" w:space="0" w:color="auto"/>
              <w:bottom w:val="single" w:sz="4" w:space="0" w:color="auto"/>
              <w:right w:val="single" w:sz="4" w:space="0" w:color="auto"/>
            </w:tcBorders>
            <w:noWrap/>
          </w:tcPr>
          <w:p w:rsidR="00EC75D6" w:rsidRDefault="00EC75D6" w:rsidP="00FD0D88">
            <w:pPr>
              <w:rPr>
                <w:rFonts w:ascii="Arial" w:hAnsi="Arial" w:cs="Arial"/>
                <w:color w:val="000000"/>
                <w:sz w:val="16"/>
                <w:szCs w:val="16"/>
              </w:rPr>
            </w:pPr>
            <w:r>
              <w:rPr>
                <w:rFonts w:ascii="Arial" w:hAnsi="Arial" w:cs="Arial"/>
                <w:color w:val="000000"/>
                <w:sz w:val="16"/>
                <w:szCs w:val="16"/>
              </w:rPr>
              <w:t>Zamówienie</w:t>
            </w:r>
          </w:p>
        </w:tc>
        <w:tc>
          <w:tcPr>
            <w:tcW w:w="7087" w:type="dxa"/>
            <w:tcBorders>
              <w:top w:val="single" w:sz="4" w:space="0" w:color="auto"/>
              <w:left w:val="single" w:sz="4" w:space="0" w:color="auto"/>
              <w:bottom w:val="single" w:sz="4" w:space="0" w:color="auto"/>
              <w:right w:val="single" w:sz="4" w:space="0" w:color="auto"/>
            </w:tcBorders>
          </w:tcPr>
          <w:p w:rsidR="00EC75D6" w:rsidRDefault="00EC75D6" w:rsidP="00FD0D88">
            <w:pPr>
              <w:rPr>
                <w:rFonts w:ascii="Arial" w:hAnsi="Arial" w:cs="Arial"/>
                <w:color w:val="000000"/>
                <w:sz w:val="16"/>
                <w:szCs w:val="16"/>
              </w:rPr>
            </w:pPr>
            <w:r>
              <w:rPr>
                <w:rFonts w:ascii="Arial" w:hAnsi="Arial" w:cs="Arial"/>
                <w:color w:val="000000"/>
                <w:sz w:val="16"/>
                <w:szCs w:val="16"/>
              </w:rPr>
              <w:t>Zamówienie</w:t>
            </w:r>
            <w:r>
              <w:rPr>
                <w:color w:val="000000"/>
                <w:sz w:val="16"/>
                <w:szCs w:val="16"/>
              </w:rPr>
              <w:t> </w:t>
            </w:r>
            <w:r>
              <w:rPr>
                <w:rFonts w:ascii="Arial" w:hAnsi="Arial" w:cs="Arial"/>
                <w:color w:val="000000"/>
                <w:sz w:val="16"/>
                <w:szCs w:val="16"/>
              </w:rPr>
              <w:t>pn. „Opracowanie planów zarządzania ryzykiem powodziowym dla obszarów dorzeczy i regionów wodnych”</w:t>
            </w:r>
          </w:p>
        </w:tc>
      </w:tr>
    </w:tbl>
    <w:p w:rsidR="00221B7A" w:rsidRDefault="00221B7A" w:rsidP="00221B7A">
      <w:pPr>
        <w:pStyle w:val="Tekstpodstawowy"/>
      </w:pPr>
    </w:p>
    <w:p w:rsidR="00221B7A" w:rsidRDefault="00221B7A" w:rsidP="00221B7A">
      <w:pPr>
        <w:pStyle w:val="Nagwek2"/>
        <w:rPr>
          <w:lang w:val="en-US"/>
        </w:rPr>
      </w:pPr>
      <w:bookmarkStart w:id="15" w:name="_Toc289791621"/>
      <w:bookmarkStart w:id="16" w:name="_Toc293906663"/>
      <w:bookmarkStart w:id="17" w:name="_Toc395625258"/>
      <w:bookmarkStart w:id="18" w:name="_Toc404691597"/>
      <w:r>
        <w:rPr>
          <w:lang w:val="en-US"/>
        </w:rPr>
        <w:t>Wykaz tabel</w:t>
      </w:r>
      <w:bookmarkEnd w:id="15"/>
      <w:bookmarkEnd w:id="16"/>
      <w:bookmarkEnd w:id="17"/>
      <w:bookmarkEnd w:id="18"/>
    </w:p>
    <w:p w:rsidR="00221B7A" w:rsidRDefault="00221B7A" w:rsidP="00221B7A">
      <w:pPr>
        <w:pStyle w:val="Tekstpodstawowy"/>
        <w:rPr>
          <w:sz w:val="10"/>
          <w:szCs w:val="10"/>
          <w:lang w:val="en-US"/>
        </w:rPr>
      </w:pPr>
    </w:p>
    <w:p w:rsidR="00424B6D" w:rsidRDefault="00ED48CE">
      <w:pPr>
        <w:pStyle w:val="Spisilustracji"/>
        <w:tabs>
          <w:tab w:val="right" w:leader="dot" w:pos="8495"/>
        </w:tabs>
        <w:rPr>
          <w:rFonts w:asciiTheme="minorHAnsi" w:eastAsiaTheme="minorEastAsia" w:hAnsiTheme="minorHAnsi" w:cstheme="minorBidi"/>
          <w:noProof/>
          <w:szCs w:val="22"/>
          <w:lang w:eastAsia="pl-PL"/>
        </w:rPr>
      </w:pPr>
      <w:r>
        <w:rPr>
          <w:lang w:val="en-US"/>
        </w:rPr>
        <w:fldChar w:fldCharType="begin"/>
      </w:r>
      <w:r w:rsidR="00221B7A">
        <w:rPr>
          <w:lang w:val="en-US"/>
        </w:rPr>
        <w:instrText xml:space="preserve"> TOC \h \z \c "Tab." </w:instrText>
      </w:r>
      <w:r>
        <w:rPr>
          <w:lang w:val="en-US"/>
        </w:rPr>
        <w:fldChar w:fldCharType="separate"/>
      </w:r>
      <w:hyperlink w:anchor="_Toc404691623" w:history="1">
        <w:r w:rsidR="00424B6D" w:rsidRPr="009D7922">
          <w:rPr>
            <w:rStyle w:val="Hipercze"/>
            <w:noProof/>
          </w:rPr>
          <w:t>Tab. 1.1 Wykaz skrótów stosowanych w dokumencie</w:t>
        </w:r>
        <w:r w:rsidR="00424B6D">
          <w:rPr>
            <w:noProof/>
            <w:webHidden/>
          </w:rPr>
          <w:tab/>
        </w:r>
        <w:r w:rsidR="00424B6D">
          <w:rPr>
            <w:noProof/>
            <w:webHidden/>
          </w:rPr>
          <w:fldChar w:fldCharType="begin"/>
        </w:r>
        <w:r w:rsidR="00424B6D">
          <w:rPr>
            <w:noProof/>
            <w:webHidden/>
          </w:rPr>
          <w:instrText xml:space="preserve"> PAGEREF _Toc404691623 \h </w:instrText>
        </w:r>
        <w:r w:rsidR="00424B6D">
          <w:rPr>
            <w:noProof/>
            <w:webHidden/>
          </w:rPr>
        </w:r>
        <w:r w:rsidR="00424B6D">
          <w:rPr>
            <w:noProof/>
            <w:webHidden/>
          </w:rPr>
          <w:fldChar w:fldCharType="separate"/>
        </w:r>
        <w:r w:rsidR="00424B6D">
          <w:rPr>
            <w:noProof/>
            <w:webHidden/>
          </w:rPr>
          <w:t>4</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4" w:history="1">
        <w:r w:rsidR="00424B6D" w:rsidRPr="009D7922">
          <w:rPr>
            <w:rStyle w:val="Hipercze"/>
            <w:noProof/>
          </w:rPr>
          <w:t>Tab. 3.1 Role i obowiązki w procesie raportowania.</w:t>
        </w:r>
        <w:r w:rsidR="00424B6D">
          <w:rPr>
            <w:noProof/>
            <w:webHidden/>
          </w:rPr>
          <w:tab/>
        </w:r>
        <w:r w:rsidR="00424B6D">
          <w:rPr>
            <w:noProof/>
            <w:webHidden/>
          </w:rPr>
          <w:fldChar w:fldCharType="begin"/>
        </w:r>
        <w:r w:rsidR="00424B6D">
          <w:rPr>
            <w:noProof/>
            <w:webHidden/>
          </w:rPr>
          <w:instrText xml:space="preserve"> PAGEREF _Toc404691624 \h </w:instrText>
        </w:r>
        <w:r w:rsidR="00424B6D">
          <w:rPr>
            <w:noProof/>
            <w:webHidden/>
          </w:rPr>
        </w:r>
        <w:r w:rsidR="00424B6D">
          <w:rPr>
            <w:noProof/>
            <w:webHidden/>
          </w:rPr>
          <w:fldChar w:fldCharType="separate"/>
        </w:r>
        <w:r w:rsidR="00424B6D">
          <w:rPr>
            <w:noProof/>
            <w:webHidden/>
          </w:rPr>
          <w:t>8</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5" w:history="1">
        <w:r w:rsidR="00424B6D" w:rsidRPr="009D7922">
          <w:rPr>
            <w:rStyle w:val="Hipercze"/>
            <w:noProof/>
          </w:rPr>
          <w:t>Tab. 3.2 Opis miary M1 – Procentowe zaawansowanie poszczególnych części Projektu</w:t>
        </w:r>
        <w:r w:rsidR="00424B6D">
          <w:rPr>
            <w:noProof/>
            <w:webHidden/>
          </w:rPr>
          <w:tab/>
        </w:r>
        <w:r w:rsidR="00424B6D">
          <w:rPr>
            <w:noProof/>
            <w:webHidden/>
          </w:rPr>
          <w:fldChar w:fldCharType="begin"/>
        </w:r>
        <w:r w:rsidR="00424B6D">
          <w:rPr>
            <w:noProof/>
            <w:webHidden/>
          </w:rPr>
          <w:instrText xml:space="preserve"> PAGEREF _Toc404691625 \h </w:instrText>
        </w:r>
        <w:r w:rsidR="00424B6D">
          <w:rPr>
            <w:noProof/>
            <w:webHidden/>
          </w:rPr>
        </w:r>
        <w:r w:rsidR="00424B6D">
          <w:rPr>
            <w:noProof/>
            <w:webHidden/>
          </w:rPr>
          <w:fldChar w:fldCharType="separate"/>
        </w:r>
        <w:r w:rsidR="00424B6D">
          <w:rPr>
            <w:noProof/>
            <w:webHidden/>
          </w:rPr>
          <w:t>11</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6" w:history="1">
        <w:r w:rsidR="00424B6D" w:rsidRPr="009D7922">
          <w:rPr>
            <w:rStyle w:val="Hipercze"/>
            <w:noProof/>
          </w:rPr>
          <w:t>Tab. 3.3 Opis miary M2 – Termin zakończenia prac w stosunku do Harmonogramu bazowego</w:t>
        </w:r>
        <w:r w:rsidR="00424B6D">
          <w:rPr>
            <w:noProof/>
            <w:webHidden/>
          </w:rPr>
          <w:tab/>
        </w:r>
        <w:r w:rsidR="00424B6D">
          <w:rPr>
            <w:noProof/>
            <w:webHidden/>
          </w:rPr>
          <w:fldChar w:fldCharType="begin"/>
        </w:r>
        <w:r w:rsidR="00424B6D">
          <w:rPr>
            <w:noProof/>
            <w:webHidden/>
          </w:rPr>
          <w:instrText xml:space="preserve"> PAGEREF _Toc404691626 \h </w:instrText>
        </w:r>
        <w:r w:rsidR="00424B6D">
          <w:rPr>
            <w:noProof/>
            <w:webHidden/>
          </w:rPr>
        </w:r>
        <w:r w:rsidR="00424B6D">
          <w:rPr>
            <w:noProof/>
            <w:webHidden/>
          </w:rPr>
          <w:fldChar w:fldCharType="separate"/>
        </w:r>
        <w:r w:rsidR="00424B6D">
          <w:rPr>
            <w:noProof/>
            <w:webHidden/>
          </w:rPr>
          <w:t>12</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7" w:history="1">
        <w:r w:rsidR="00424B6D" w:rsidRPr="009D7922">
          <w:rPr>
            <w:rStyle w:val="Hipercze"/>
            <w:noProof/>
          </w:rPr>
          <w:t>Tab. 3.4 Opis miary M3 – Wykorzystanie budżetu względem HRF zgodnego z Budżetem bazowym</w:t>
        </w:r>
        <w:r w:rsidR="00424B6D">
          <w:rPr>
            <w:noProof/>
            <w:webHidden/>
          </w:rPr>
          <w:tab/>
        </w:r>
        <w:r w:rsidR="00424B6D">
          <w:rPr>
            <w:noProof/>
            <w:webHidden/>
          </w:rPr>
          <w:fldChar w:fldCharType="begin"/>
        </w:r>
        <w:r w:rsidR="00424B6D">
          <w:rPr>
            <w:noProof/>
            <w:webHidden/>
          </w:rPr>
          <w:instrText xml:space="preserve"> PAGEREF _Toc404691627 \h </w:instrText>
        </w:r>
        <w:r w:rsidR="00424B6D">
          <w:rPr>
            <w:noProof/>
            <w:webHidden/>
          </w:rPr>
        </w:r>
        <w:r w:rsidR="00424B6D">
          <w:rPr>
            <w:noProof/>
            <w:webHidden/>
          </w:rPr>
          <w:fldChar w:fldCharType="separate"/>
        </w:r>
        <w:r w:rsidR="00424B6D">
          <w:rPr>
            <w:noProof/>
            <w:webHidden/>
          </w:rPr>
          <w:t>12</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8" w:history="1">
        <w:r w:rsidR="00424B6D" w:rsidRPr="009D7922">
          <w:rPr>
            <w:rStyle w:val="Hipercze"/>
            <w:noProof/>
          </w:rPr>
          <w:t>Tab. 3.5 Opis miary M4 – Wykorzystanie budżetu względem planu</w:t>
        </w:r>
        <w:r w:rsidR="00424B6D">
          <w:rPr>
            <w:noProof/>
            <w:webHidden/>
          </w:rPr>
          <w:tab/>
        </w:r>
        <w:r w:rsidR="00424B6D">
          <w:rPr>
            <w:noProof/>
            <w:webHidden/>
          </w:rPr>
          <w:fldChar w:fldCharType="begin"/>
        </w:r>
        <w:r w:rsidR="00424B6D">
          <w:rPr>
            <w:noProof/>
            <w:webHidden/>
          </w:rPr>
          <w:instrText xml:space="preserve"> PAGEREF _Toc404691628 \h </w:instrText>
        </w:r>
        <w:r w:rsidR="00424B6D">
          <w:rPr>
            <w:noProof/>
            <w:webHidden/>
          </w:rPr>
        </w:r>
        <w:r w:rsidR="00424B6D">
          <w:rPr>
            <w:noProof/>
            <w:webHidden/>
          </w:rPr>
          <w:fldChar w:fldCharType="separate"/>
        </w:r>
        <w:r w:rsidR="00424B6D">
          <w:rPr>
            <w:noProof/>
            <w:webHidden/>
          </w:rPr>
          <w:t>13</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29" w:history="1">
        <w:r w:rsidR="00424B6D" w:rsidRPr="009D7922">
          <w:rPr>
            <w:rStyle w:val="Hipercze"/>
            <w:noProof/>
          </w:rPr>
          <w:t>Tab. 3.6 Standardowy opis raportu</w:t>
        </w:r>
        <w:r w:rsidR="00424B6D">
          <w:rPr>
            <w:noProof/>
            <w:webHidden/>
          </w:rPr>
          <w:tab/>
        </w:r>
        <w:r w:rsidR="00424B6D">
          <w:rPr>
            <w:noProof/>
            <w:webHidden/>
          </w:rPr>
          <w:fldChar w:fldCharType="begin"/>
        </w:r>
        <w:r w:rsidR="00424B6D">
          <w:rPr>
            <w:noProof/>
            <w:webHidden/>
          </w:rPr>
          <w:instrText xml:space="preserve"> PAGEREF _Toc404691629 \h </w:instrText>
        </w:r>
        <w:r w:rsidR="00424B6D">
          <w:rPr>
            <w:noProof/>
            <w:webHidden/>
          </w:rPr>
        </w:r>
        <w:r w:rsidR="00424B6D">
          <w:rPr>
            <w:noProof/>
            <w:webHidden/>
          </w:rPr>
          <w:fldChar w:fldCharType="separate"/>
        </w:r>
        <w:r w:rsidR="00424B6D">
          <w:rPr>
            <w:noProof/>
            <w:webHidden/>
          </w:rPr>
          <w:t>13</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30" w:history="1">
        <w:r w:rsidR="00424B6D" w:rsidRPr="009D7922">
          <w:rPr>
            <w:rStyle w:val="Hipercze"/>
            <w:noProof/>
          </w:rPr>
          <w:t>Tab. 3.7 Opis Raportu z postępów prac Wykonawcy</w:t>
        </w:r>
        <w:r w:rsidR="00424B6D">
          <w:rPr>
            <w:noProof/>
            <w:webHidden/>
          </w:rPr>
          <w:tab/>
        </w:r>
        <w:r w:rsidR="00424B6D">
          <w:rPr>
            <w:noProof/>
            <w:webHidden/>
          </w:rPr>
          <w:fldChar w:fldCharType="begin"/>
        </w:r>
        <w:r w:rsidR="00424B6D">
          <w:rPr>
            <w:noProof/>
            <w:webHidden/>
          </w:rPr>
          <w:instrText xml:space="preserve"> PAGEREF _Toc404691630 \h </w:instrText>
        </w:r>
        <w:r w:rsidR="00424B6D">
          <w:rPr>
            <w:noProof/>
            <w:webHidden/>
          </w:rPr>
        </w:r>
        <w:r w:rsidR="00424B6D">
          <w:rPr>
            <w:noProof/>
            <w:webHidden/>
          </w:rPr>
          <w:fldChar w:fldCharType="separate"/>
        </w:r>
        <w:r w:rsidR="00424B6D">
          <w:rPr>
            <w:noProof/>
            <w:webHidden/>
          </w:rPr>
          <w:t>14</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31" w:history="1">
        <w:r w:rsidR="00424B6D" w:rsidRPr="009D7922">
          <w:rPr>
            <w:rStyle w:val="Hipercze"/>
            <w:noProof/>
          </w:rPr>
          <w:t>Tab. 3.8 Opis Raportu okresowego dla Komitetu Sterującego Projektu</w:t>
        </w:r>
        <w:r w:rsidR="00424B6D">
          <w:rPr>
            <w:noProof/>
            <w:webHidden/>
          </w:rPr>
          <w:tab/>
        </w:r>
        <w:r w:rsidR="00424B6D">
          <w:rPr>
            <w:noProof/>
            <w:webHidden/>
          </w:rPr>
          <w:fldChar w:fldCharType="begin"/>
        </w:r>
        <w:r w:rsidR="00424B6D">
          <w:rPr>
            <w:noProof/>
            <w:webHidden/>
          </w:rPr>
          <w:instrText xml:space="preserve"> PAGEREF _Toc404691631 \h </w:instrText>
        </w:r>
        <w:r w:rsidR="00424B6D">
          <w:rPr>
            <w:noProof/>
            <w:webHidden/>
          </w:rPr>
        </w:r>
        <w:r w:rsidR="00424B6D">
          <w:rPr>
            <w:noProof/>
            <w:webHidden/>
          </w:rPr>
          <w:fldChar w:fldCharType="separate"/>
        </w:r>
        <w:r w:rsidR="00424B6D">
          <w:rPr>
            <w:noProof/>
            <w:webHidden/>
          </w:rPr>
          <w:t>15</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32" w:history="1">
        <w:r w:rsidR="00424B6D" w:rsidRPr="009D7922">
          <w:rPr>
            <w:rStyle w:val="Hipercze"/>
            <w:noProof/>
          </w:rPr>
          <w:t>Tab. 3.9 Opis wniosku o płatność.</w:t>
        </w:r>
        <w:r w:rsidR="00424B6D">
          <w:rPr>
            <w:noProof/>
            <w:webHidden/>
          </w:rPr>
          <w:tab/>
        </w:r>
        <w:r w:rsidR="00424B6D">
          <w:rPr>
            <w:noProof/>
            <w:webHidden/>
          </w:rPr>
          <w:fldChar w:fldCharType="begin"/>
        </w:r>
        <w:r w:rsidR="00424B6D">
          <w:rPr>
            <w:noProof/>
            <w:webHidden/>
          </w:rPr>
          <w:instrText xml:space="preserve"> PAGEREF _Toc404691632 \h </w:instrText>
        </w:r>
        <w:r w:rsidR="00424B6D">
          <w:rPr>
            <w:noProof/>
            <w:webHidden/>
          </w:rPr>
        </w:r>
        <w:r w:rsidR="00424B6D">
          <w:rPr>
            <w:noProof/>
            <w:webHidden/>
          </w:rPr>
          <w:fldChar w:fldCharType="separate"/>
        </w:r>
        <w:r w:rsidR="00424B6D">
          <w:rPr>
            <w:noProof/>
            <w:webHidden/>
          </w:rPr>
          <w:t>16</w:t>
        </w:r>
        <w:r w:rsidR="00424B6D">
          <w:rPr>
            <w:noProof/>
            <w:webHidden/>
          </w:rPr>
          <w:fldChar w:fldCharType="end"/>
        </w:r>
      </w:hyperlink>
    </w:p>
    <w:p w:rsidR="00424B6D" w:rsidRDefault="00BF6BF7">
      <w:pPr>
        <w:pStyle w:val="Spisilustracji"/>
        <w:tabs>
          <w:tab w:val="right" w:leader="dot" w:pos="8495"/>
        </w:tabs>
        <w:rPr>
          <w:rFonts w:asciiTheme="minorHAnsi" w:eastAsiaTheme="minorEastAsia" w:hAnsiTheme="minorHAnsi" w:cstheme="minorBidi"/>
          <w:noProof/>
          <w:szCs w:val="22"/>
          <w:lang w:eastAsia="pl-PL"/>
        </w:rPr>
      </w:pPr>
      <w:hyperlink w:anchor="_Toc404691633" w:history="1">
        <w:r w:rsidR="00424B6D" w:rsidRPr="009D7922">
          <w:rPr>
            <w:rStyle w:val="Hipercze"/>
            <w:noProof/>
          </w:rPr>
          <w:t>Tab. 3.10 Opis raportu o istotnych odchyleniach</w:t>
        </w:r>
        <w:r w:rsidR="00424B6D">
          <w:rPr>
            <w:noProof/>
            <w:webHidden/>
          </w:rPr>
          <w:tab/>
        </w:r>
        <w:r w:rsidR="00424B6D">
          <w:rPr>
            <w:noProof/>
            <w:webHidden/>
          </w:rPr>
          <w:fldChar w:fldCharType="begin"/>
        </w:r>
        <w:r w:rsidR="00424B6D">
          <w:rPr>
            <w:noProof/>
            <w:webHidden/>
          </w:rPr>
          <w:instrText xml:space="preserve"> PAGEREF _Toc404691633 \h </w:instrText>
        </w:r>
        <w:r w:rsidR="00424B6D">
          <w:rPr>
            <w:noProof/>
            <w:webHidden/>
          </w:rPr>
        </w:r>
        <w:r w:rsidR="00424B6D">
          <w:rPr>
            <w:noProof/>
            <w:webHidden/>
          </w:rPr>
          <w:fldChar w:fldCharType="separate"/>
        </w:r>
        <w:r w:rsidR="00424B6D">
          <w:rPr>
            <w:noProof/>
            <w:webHidden/>
          </w:rPr>
          <w:t>17</w:t>
        </w:r>
        <w:r w:rsidR="00424B6D">
          <w:rPr>
            <w:noProof/>
            <w:webHidden/>
          </w:rPr>
          <w:fldChar w:fldCharType="end"/>
        </w:r>
      </w:hyperlink>
    </w:p>
    <w:p w:rsidR="00221B7A" w:rsidRDefault="00ED48CE" w:rsidP="00221B7A">
      <w:pPr>
        <w:pStyle w:val="Tekstpodstawowy"/>
        <w:rPr>
          <w:lang w:val="en-US"/>
        </w:rPr>
      </w:pPr>
      <w:r>
        <w:rPr>
          <w:lang w:val="en-US"/>
        </w:rPr>
        <w:fldChar w:fldCharType="end"/>
      </w:r>
    </w:p>
    <w:p w:rsidR="00221B7A" w:rsidRDefault="00221B7A" w:rsidP="00221B7A">
      <w:pPr>
        <w:pStyle w:val="Nagwek2"/>
      </w:pPr>
      <w:bookmarkStart w:id="19" w:name="_Toc289791622"/>
      <w:bookmarkStart w:id="20" w:name="_Toc293906664"/>
      <w:bookmarkStart w:id="21" w:name="_Toc395625259"/>
      <w:bookmarkStart w:id="22" w:name="_Toc404691598"/>
      <w:r>
        <w:t>Wykaz</w:t>
      </w:r>
      <w:r w:rsidRPr="00065016">
        <w:t xml:space="preserve"> </w:t>
      </w:r>
      <w:r>
        <w:t>rysunków</w:t>
      </w:r>
      <w:bookmarkEnd w:id="19"/>
      <w:bookmarkEnd w:id="20"/>
      <w:bookmarkEnd w:id="21"/>
      <w:bookmarkEnd w:id="22"/>
    </w:p>
    <w:p w:rsidR="00FD0D88" w:rsidRPr="00FD0D88" w:rsidRDefault="00FD0D88" w:rsidP="00FD0D88">
      <w:pPr>
        <w:pStyle w:val="Tekstpodstawowy"/>
      </w:pPr>
    </w:p>
    <w:p w:rsidR="00424B6D" w:rsidRDefault="00ED48CE">
      <w:pPr>
        <w:pStyle w:val="Spisilustracji"/>
        <w:tabs>
          <w:tab w:val="right" w:leader="dot" w:pos="8495"/>
        </w:tabs>
        <w:rPr>
          <w:rFonts w:asciiTheme="minorHAnsi" w:eastAsiaTheme="minorEastAsia" w:hAnsiTheme="minorHAnsi" w:cstheme="minorBidi"/>
          <w:noProof/>
          <w:szCs w:val="22"/>
          <w:lang w:eastAsia="pl-PL"/>
        </w:rPr>
      </w:pPr>
      <w:r>
        <w:rPr>
          <w:lang w:val="en-US"/>
        </w:rPr>
        <w:fldChar w:fldCharType="begin"/>
      </w:r>
      <w:r w:rsidR="00FD0D88">
        <w:rPr>
          <w:lang w:val="en-US"/>
        </w:rPr>
        <w:instrText xml:space="preserve"> TOC \h \z \c "Rys." </w:instrText>
      </w:r>
      <w:r>
        <w:rPr>
          <w:lang w:val="en-US"/>
        </w:rPr>
        <w:fldChar w:fldCharType="separate"/>
      </w:r>
      <w:hyperlink w:anchor="_Toc404691634" w:history="1">
        <w:r w:rsidR="00424B6D" w:rsidRPr="00B81BBD">
          <w:rPr>
            <w:rStyle w:val="Hipercze"/>
            <w:noProof/>
          </w:rPr>
          <w:t>Rys. 3.1 Przebieg procesu raportowania</w:t>
        </w:r>
        <w:r w:rsidR="00424B6D">
          <w:rPr>
            <w:noProof/>
            <w:webHidden/>
          </w:rPr>
          <w:tab/>
        </w:r>
        <w:r w:rsidR="00424B6D">
          <w:rPr>
            <w:noProof/>
            <w:webHidden/>
          </w:rPr>
          <w:fldChar w:fldCharType="begin"/>
        </w:r>
        <w:r w:rsidR="00424B6D">
          <w:rPr>
            <w:noProof/>
            <w:webHidden/>
          </w:rPr>
          <w:instrText xml:space="preserve"> PAGEREF _Toc404691634 \h </w:instrText>
        </w:r>
        <w:r w:rsidR="00424B6D">
          <w:rPr>
            <w:noProof/>
            <w:webHidden/>
          </w:rPr>
        </w:r>
        <w:r w:rsidR="00424B6D">
          <w:rPr>
            <w:noProof/>
            <w:webHidden/>
          </w:rPr>
          <w:fldChar w:fldCharType="separate"/>
        </w:r>
        <w:r w:rsidR="00424B6D">
          <w:rPr>
            <w:noProof/>
            <w:webHidden/>
          </w:rPr>
          <w:t>9</w:t>
        </w:r>
        <w:r w:rsidR="00424B6D">
          <w:rPr>
            <w:noProof/>
            <w:webHidden/>
          </w:rPr>
          <w:fldChar w:fldCharType="end"/>
        </w:r>
      </w:hyperlink>
    </w:p>
    <w:p w:rsidR="008D30A2" w:rsidRPr="008D30A2" w:rsidRDefault="00ED48CE" w:rsidP="00FD0D88">
      <w:pPr>
        <w:pStyle w:val="zcontents"/>
        <w:rPr>
          <w:lang w:val="en-US"/>
        </w:rPr>
      </w:pPr>
      <w:r>
        <w:rPr>
          <w:lang w:val="en-US"/>
        </w:rPr>
        <w:fldChar w:fldCharType="end"/>
      </w: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8D30A2" w:rsidRPr="008D30A2" w:rsidRDefault="008D30A2" w:rsidP="008D30A2">
      <w:pPr>
        <w:rPr>
          <w:lang w:val="en-US"/>
        </w:rPr>
      </w:pPr>
    </w:p>
    <w:p w:rsidR="00E837A6" w:rsidRDefault="00E837A6" w:rsidP="00E837A6">
      <w:pPr>
        <w:pStyle w:val="Nagwek1"/>
      </w:pPr>
      <w:bookmarkStart w:id="23" w:name="_Toc293906665"/>
      <w:bookmarkStart w:id="24" w:name="_Toc395625260"/>
      <w:bookmarkStart w:id="25" w:name="_Toc404691599"/>
      <w:r>
        <w:t>Wprowadzenie</w:t>
      </w:r>
      <w:bookmarkEnd w:id="23"/>
      <w:bookmarkEnd w:id="24"/>
      <w:bookmarkEnd w:id="25"/>
    </w:p>
    <w:p w:rsidR="00272790" w:rsidRPr="00087868" w:rsidRDefault="00272790" w:rsidP="00272790">
      <w:pPr>
        <w:pStyle w:val="Tekstpodstawowy"/>
      </w:pPr>
      <w:bookmarkStart w:id="26" w:name="_Toc341043816"/>
      <w:bookmarkStart w:id="27" w:name="_Toc293906666"/>
      <w:bookmarkStart w:id="28" w:name="_Toc395625261"/>
      <w:bookmarkEnd w:id="26"/>
      <w:r w:rsidRPr="00087868">
        <w:t xml:space="preserve">Procedura </w:t>
      </w:r>
      <w:r>
        <w:t>raportowania i monitorowania</w:t>
      </w:r>
      <w:r w:rsidRPr="00087868">
        <w:t xml:space="preserve"> </w:t>
      </w:r>
      <w:r>
        <w:t>opisuje</w:t>
      </w:r>
      <w:r w:rsidRPr="00087868">
        <w:t xml:space="preserve"> </w:t>
      </w:r>
      <w:r>
        <w:t>z</w:t>
      </w:r>
      <w:r w:rsidRPr="00087868">
        <w:t xml:space="preserve">asady dotyczące sposobu monitorowania i kontroli postępów </w:t>
      </w:r>
      <w:r>
        <w:t>realizacji Projektu PZRP. Zawiera ona opis</w:t>
      </w:r>
      <w:r w:rsidRPr="00087868">
        <w:t xml:space="preserve"> działań </w:t>
      </w:r>
      <w:r w:rsidR="00CE140F">
        <w:t>związanych z raportowaniem</w:t>
      </w:r>
      <w:r w:rsidRPr="00087868">
        <w:t xml:space="preserve"> realizacji </w:t>
      </w:r>
      <w:r>
        <w:t xml:space="preserve">Projektu oraz poszczególnych części i </w:t>
      </w:r>
      <w:r w:rsidRPr="00087868">
        <w:t xml:space="preserve">zadań znajdujących się w jego zakresie. </w:t>
      </w:r>
      <w:r w:rsidR="00C07146">
        <w:t>Stosowanie p</w:t>
      </w:r>
      <w:r w:rsidRPr="00087868">
        <w:t>rocedur</w:t>
      </w:r>
      <w:r w:rsidR="00C07146">
        <w:t>y</w:t>
      </w:r>
      <w:r w:rsidRPr="00087868">
        <w:t xml:space="preserve"> </w:t>
      </w:r>
      <w:r w:rsidR="00C07146">
        <w:t xml:space="preserve">umożliwi </w:t>
      </w:r>
      <w:r w:rsidRPr="00087868">
        <w:t>stałe monitorowanie prac projektowych za pośrednictwem zawartych w niej miar i raportów.</w:t>
      </w:r>
      <w:r>
        <w:t xml:space="preserve"> </w:t>
      </w:r>
    </w:p>
    <w:p w:rsidR="00E837A6" w:rsidRDefault="00E837A6" w:rsidP="00E837A6">
      <w:pPr>
        <w:pStyle w:val="Nagwek2"/>
      </w:pPr>
      <w:bookmarkStart w:id="29" w:name="_Toc404691600"/>
      <w:r>
        <w:t>Cel</w:t>
      </w:r>
      <w:bookmarkEnd w:id="27"/>
      <w:bookmarkEnd w:id="28"/>
      <w:bookmarkEnd w:id="29"/>
    </w:p>
    <w:p w:rsidR="00272790" w:rsidRPr="00087868" w:rsidRDefault="00272790" w:rsidP="00272790">
      <w:pPr>
        <w:pStyle w:val="Tekstpodstawowy"/>
      </w:pPr>
      <w:bookmarkStart w:id="30" w:name="_Toc293906667"/>
      <w:bookmarkStart w:id="31" w:name="_Toc395625262"/>
      <w:r w:rsidRPr="00087868">
        <w:t xml:space="preserve">Podstawowymi celami procesu raportowania i monitorowania w </w:t>
      </w:r>
      <w:r w:rsidR="000065D6">
        <w:t>P</w:t>
      </w:r>
      <w:r w:rsidRPr="00087868">
        <w:t>rojekcie są:</w:t>
      </w:r>
    </w:p>
    <w:p w:rsidR="00272790" w:rsidRPr="00087868" w:rsidRDefault="00272790" w:rsidP="00272790">
      <w:pPr>
        <w:pStyle w:val="Listapunktowana"/>
        <w:numPr>
          <w:ilvl w:val="0"/>
          <w:numId w:val="3"/>
        </w:numPr>
      </w:pPr>
      <w:r w:rsidRPr="00087868">
        <w:t xml:space="preserve">Dostarczenie poszczególnym poziomom zarządzania </w:t>
      </w:r>
      <w:r w:rsidR="00335301">
        <w:t>Projektem</w:t>
      </w:r>
      <w:r w:rsidRPr="00087868">
        <w:t xml:space="preserve"> informacji o stanie </w:t>
      </w:r>
      <w:r w:rsidR="00335301">
        <w:t>realizacji Projektu i poszczególnych zadań</w:t>
      </w:r>
      <w:r w:rsidRPr="00087868">
        <w:t>, pozwalającej na podejmowanie racjonalnych decyzji w zakresie posiadanych uprawnień;</w:t>
      </w:r>
    </w:p>
    <w:p w:rsidR="00272790" w:rsidRPr="00087868" w:rsidRDefault="00272790" w:rsidP="00272790">
      <w:pPr>
        <w:pStyle w:val="Listapunktowana"/>
        <w:numPr>
          <w:ilvl w:val="0"/>
          <w:numId w:val="3"/>
        </w:numPr>
      </w:pPr>
      <w:r w:rsidRPr="00087868">
        <w:t xml:space="preserve">Dostarczenie spójnej i </w:t>
      </w:r>
      <w:r>
        <w:t>jednolitej</w:t>
      </w:r>
      <w:r w:rsidRPr="00087868">
        <w:t xml:space="preserve"> informacji o pracach wykonanych oraz o planowanych działaniach;</w:t>
      </w:r>
    </w:p>
    <w:p w:rsidR="00272790" w:rsidRPr="00087868" w:rsidRDefault="00272790" w:rsidP="00272790">
      <w:pPr>
        <w:pStyle w:val="Listapunktowana"/>
        <w:numPr>
          <w:ilvl w:val="0"/>
          <w:numId w:val="3"/>
        </w:numPr>
      </w:pPr>
      <w:r w:rsidRPr="00087868">
        <w:t xml:space="preserve">Utrzymanie miar, które pozwalają śledzić postęp prac w </w:t>
      </w:r>
      <w:r>
        <w:t>Projek</w:t>
      </w:r>
      <w:r w:rsidR="00335301">
        <w:t>cie</w:t>
      </w:r>
      <w:r w:rsidR="00CE140F">
        <w:t>.</w:t>
      </w:r>
    </w:p>
    <w:p w:rsidR="00E837A6" w:rsidRDefault="00E837A6" w:rsidP="00E837A6">
      <w:pPr>
        <w:pStyle w:val="Nagwek2"/>
      </w:pPr>
      <w:bookmarkStart w:id="32" w:name="_Toc404691601"/>
      <w:r>
        <w:t>Zakres</w:t>
      </w:r>
      <w:bookmarkEnd w:id="30"/>
      <w:bookmarkEnd w:id="31"/>
      <w:bookmarkEnd w:id="32"/>
    </w:p>
    <w:p w:rsidR="00272790" w:rsidRPr="00087868" w:rsidRDefault="00272790" w:rsidP="00272790">
      <w:pPr>
        <w:pStyle w:val="Tekstpodstawowy"/>
      </w:pPr>
      <w:bookmarkStart w:id="33" w:name="_Toc293906668"/>
      <w:bookmarkStart w:id="34" w:name="_Toc395625263"/>
      <w:r w:rsidRPr="00087868">
        <w:t xml:space="preserve">Procedura obejmuje swoim zakresem działania związane z dostarczaniem zagregowanej informacji na wszystkie poziomy zarządcze </w:t>
      </w:r>
      <w:r w:rsidR="00335301">
        <w:t>Projektu</w:t>
      </w:r>
      <w:r w:rsidRPr="00087868">
        <w:t xml:space="preserve"> oraz przygotowanie</w:t>
      </w:r>
      <w:r>
        <w:t>m</w:t>
      </w:r>
      <w:r w:rsidRPr="00087868">
        <w:t xml:space="preserve"> </w:t>
      </w:r>
      <w:r>
        <w:t>r</w:t>
      </w:r>
      <w:r w:rsidRPr="00087868">
        <w:t>aportów dla I</w:t>
      </w:r>
      <w:r>
        <w:t xml:space="preserve">nstytucji </w:t>
      </w:r>
      <w:r w:rsidRPr="00087868">
        <w:t>Z</w:t>
      </w:r>
      <w:r>
        <w:t xml:space="preserve">arządzającej, nadzorującej wykorzystanie środków przyznanych w </w:t>
      </w:r>
      <w:r w:rsidR="00065EEA">
        <w:t>P</w:t>
      </w:r>
      <w:r>
        <w:t>orozumieniu o dofinansowaniu</w:t>
      </w:r>
      <w:r w:rsidR="00065EEA">
        <w:t xml:space="preserve"> </w:t>
      </w:r>
      <w:r w:rsidR="00202C5B">
        <w:t>P</w:t>
      </w:r>
      <w:r>
        <w:t>ro</w:t>
      </w:r>
      <w:r w:rsidR="00335301">
        <w:t>jektu</w:t>
      </w:r>
      <w:r w:rsidRPr="00087868">
        <w:t xml:space="preserve">. </w:t>
      </w:r>
      <w:r w:rsidR="00335301">
        <w:t>Realizacja o</w:t>
      </w:r>
      <w:r w:rsidRPr="00087868">
        <w:t>pisan</w:t>
      </w:r>
      <w:r w:rsidR="00335301">
        <w:t>ych w Procedurze</w:t>
      </w:r>
      <w:r w:rsidRPr="00087868">
        <w:t xml:space="preserve"> krok</w:t>
      </w:r>
      <w:r w:rsidR="00335301">
        <w:t>ów</w:t>
      </w:r>
      <w:r w:rsidRPr="00087868">
        <w:t xml:space="preserve"> procesu pozwol</w:t>
      </w:r>
      <w:r w:rsidR="00335301">
        <w:t>i</w:t>
      </w:r>
      <w:r w:rsidRPr="00087868">
        <w:t xml:space="preserve"> na stałe monitorowanie </w:t>
      </w:r>
      <w:r w:rsidR="00065EEA">
        <w:t>postępów</w:t>
      </w:r>
      <w:r w:rsidR="00065EEA" w:rsidRPr="00087868">
        <w:t xml:space="preserve"> </w:t>
      </w:r>
      <w:r w:rsidRPr="00087868">
        <w:t xml:space="preserve">prac oraz </w:t>
      </w:r>
      <w:r w:rsidR="00335301">
        <w:t>zapewni</w:t>
      </w:r>
      <w:r w:rsidRPr="00087868">
        <w:t xml:space="preserve"> wsp</w:t>
      </w:r>
      <w:r w:rsidR="00335301">
        <w:t>arcie dla</w:t>
      </w:r>
      <w:r w:rsidRPr="00087868">
        <w:t xml:space="preserve"> proces</w:t>
      </w:r>
      <w:r w:rsidR="00335301">
        <w:t>u</w:t>
      </w:r>
      <w:r w:rsidRPr="00087868">
        <w:t xml:space="preserve"> decyzyjn</w:t>
      </w:r>
      <w:r w:rsidR="00335301">
        <w:t>ego</w:t>
      </w:r>
      <w:r w:rsidRPr="00087868">
        <w:t xml:space="preserve"> poprzez dostarczanie informacji zarządczej.</w:t>
      </w:r>
    </w:p>
    <w:p w:rsidR="00272790" w:rsidRPr="00087868" w:rsidRDefault="00272790" w:rsidP="00272790">
      <w:pPr>
        <w:pStyle w:val="Tekstpodstawowy"/>
      </w:pPr>
      <w:r w:rsidRPr="00087868">
        <w:t xml:space="preserve">Procedura </w:t>
      </w:r>
      <w:r w:rsidR="00335301" w:rsidRPr="00087868">
        <w:t xml:space="preserve">raportowania i monitorowania </w:t>
      </w:r>
      <w:r w:rsidRPr="00087868">
        <w:t>obejm</w:t>
      </w:r>
      <w:r w:rsidR="00335301">
        <w:t>uje</w:t>
      </w:r>
      <w:r w:rsidRPr="00087868">
        <w:t>:</w:t>
      </w:r>
    </w:p>
    <w:p w:rsidR="00272790" w:rsidRPr="00087868" w:rsidRDefault="00272790" w:rsidP="00272790">
      <w:pPr>
        <w:pStyle w:val="Listapunktowana"/>
        <w:numPr>
          <w:ilvl w:val="0"/>
          <w:numId w:val="3"/>
        </w:numPr>
      </w:pPr>
      <w:r w:rsidRPr="00087868">
        <w:t xml:space="preserve">zdefiniowanie ról i obowiązków w procesie raportowania w </w:t>
      </w:r>
      <w:r w:rsidR="00335301">
        <w:t>Projekcie</w:t>
      </w:r>
      <w:r w:rsidRPr="00087868">
        <w:t xml:space="preserve">; </w:t>
      </w:r>
    </w:p>
    <w:p w:rsidR="00272790" w:rsidRPr="00087868" w:rsidRDefault="00272790" w:rsidP="00272790">
      <w:pPr>
        <w:pStyle w:val="Listapunktowana"/>
        <w:numPr>
          <w:ilvl w:val="0"/>
          <w:numId w:val="3"/>
        </w:numPr>
      </w:pPr>
      <w:r w:rsidRPr="00087868">
        <w:t xml:space="preserve">określenie i opisanie kroków procesu raportowania: zebranie informacji, opracowanie raportu, archiwizacja raportu w Bibliotece Projektu oraz </w:t>
      </w:r>
      <w:r>
        <w:t xml:space="preserve">– tam gdzie to wymagane </w:t>
      </w:r>
      <w:r w:rsidR="00202C5B">
        <w:t xml:space="preserve">–zgłoszenie uwag i/ lub </w:t>
      </w:r>
      <w:r w:rsidR="00335301" w:rsidRPr="00087868">
        <w:t xml:space="preserve">akceptację raportu </w:t>
      </w:r>
      <w:r w:rsidRPr="00087868">
        <w:t xml:space="preserve">przez </w:t>
      </w:r>
      <w:r>
        <w:t>o</w:t>
      </w:r>
      <w:r w:rsidRPr="00087868">
        <w:t>dbiorcę;</w:t>
      </w:r>
    </w:p>
    <w:p w:rsidR="00272790" w:rsidRPr="00087868" w:rsidRDefault="00272790" w:rsidP="00272790">
      <w:pPr>
        <w:pStyle w:val="Listapunktowana"/>
        <w:numPr>
          <w:ilvl w:val="0"/>
          <w:numId w:val="3"/>
        </w:numPr>
      </w:pPr>
      <w:r w:rsidRPr="00087868">
        <w:t>zdefiniowanie podstawowych miar dostarczających obiektywn</w:t>
      </w:r>
      <w:r w:rsidR="00335301">
        <w:t>ej</w:t>
      </w:r>
      <w:r w:rsidRPr="00087868">
        <w:t xml:space="preserve"> informacj</w:t>
      </w:r>
      <w:r w:rsidR="00335301">
        <w:t>i</w:t>
      </w:r>
      <w:r w:rsidRPr="00087868">
        <w:t xml:space="preserve"> o postępach </w:t>
      </w:r>
      <w:r w:rsidR="00335301">
        <w:t>realizacji Projektu</w:t>
      </w:r>
      <w:r w:rsidRPr="00087868">
        <w:t>;</w:t>
      </w:r>
    </w:p>
    <w:p w:rsidR="00272790" w:rsidRPr="00087868" w:rsidRDefault="00272790" w:rsidP="00272790">
      <w:pPr>
        <w:pStyle w:val="Listapunktowana"/>
        <w:numPr>
          <w:ilvl w:val="0"/>
          <w:numId w:val="3"/>
        </w:numPr>
      </w:pPr>
      <w:r w:rsidRPr="00087868">
        <w:t xml:space="preserve">zdefiniowanie podstawowych raportów </w:t>
      </w:r>
      <w:r w:rsidR="00922E25">
        <w:t>–</w:t>
      </w:r>
      <w:r w:rsidRPr="00087868">
        <w:t xml:space="preserve"> przykładowo:</w:t>
      </w:r>
    </w:p>
    <w:p w:rsidR="00272790" w:rsidRDefault="00272790" w:rsidP="00272790">
      <w:pPr>
        <w:pStyle w:val="Listapunktowana"/>
        <w:numPr>
          <w:ilvl w:val="1"/>
          <w:numId w:val="3"/>
        </w:numPr>
      </w:pPr>
      <w:bookmarkStart w:id="35" w:name="OLE_LINK1"/>
      <w:bookmarkStart w:id="36" w:name="OLE_LINK2"/>
      <w:r w:rsidRPr="00087868">
        <w:t xml:space="preserve">Raport </w:t>
      </w:r>
      <w:r w:rsidR="000065D6" w:rsidRPr="00087868">
        <w:t>okresowy</w:t>
      </w:r>
      <w:r w:rsidRPr="00087868">
        <w:t xml:space="preserve"> dla </w:t>
      </w:r>
      <w:r>
        <w:t>K</w:t>
      </w:r>
      <w:r w:rsidR="00BF4480">
        <w:t>omitetu Sterującego Projektu</w:t>
      </w:r>
      <w:r w:rsidRPr="00087868">
        <w:t>;</w:t>
      </w:r>
    </w:p>
    <w:p w:rsidR="00272790" w:rsidRDefault="00272790" w:rsidP="00272790">
      <w:pPr>
        <w:pStyle w:val="Listapunktowana"/>
        <w:numPr>
          <w:ilvl w:val="1"/>
          <w:numId w:val="3"/>
        </w:numPr>
      </w:pPr>
      <w:r w:rsidRPr="00087868">
        <w:t>Raport</w:t>
      </w:r>
      <w:r w:rsidR="004D62D5">
        <w:t>y z postępów prac Wykonawców</w:t>
      </w:r>
      <w:r>
        <w:t>;</w:t>
      </w:r>
    </w:p>
    <w:bookmarkEnd w:id="35"/>
    <w:bookmarkEnd w:id="36"/>
    <w:p w:rsidR="00272790" w:rsidRPr="00087868" w:rsidRDefault="00272790" w:rsidP="00272790">
      <w:pPr>
        <w:pStyle w:val="Listapunktowana"/>
        <w:numPr>
          <w:ilvl w:val="1"/>
          <w:numId w:val="3"/>
        </w:numPr>
      </w:pPr>
      <w:r w:rsidRPr="00087868">
        <w:t xml:space="preserve">Raport </w:t>
      </w:r>
      <w:r w:rsidR="000065D6" w:rsidRPr="00087868">
        <w:t>o istotnych odchyleniach</w:t>
      </w:r>
      <w:r w:rsidRPr="00087868">
        <w:t>;</w:t>
      </w:r>
    </w:p>
    <w:p w:rsidR="00272790" w:rsidRPr="00087868" w:rsidRDefault="00272790" w:rsidP="00272790">
      <w:pPr>
        <w:pStyle w:val="Listapunktowana"/>
        <w:numPr>
          <w:ilvl w:val="1"/>
          <w:numId w:val="3"/>
        </w:numPr>
      </w:pPr>
      <w:r w:rsidRPr="00087868">
        <w:t>Wnioski o płatność</w:t>
      </w:r>
      <w:r w:rsidR="00AB6005">
        <w:t>.</w:t>
      </w:r>
      <w:r w:rsidR="00AB6005" w:rsidRPr="00087868">
        <w:t xml:space="preserve"> </w:t>
      </w:r>
    </w:p>
    <w:p w:rsidR="00272790" w:rsidRDefault="00272790" w:rsidP="00272790">
      <w:pPr>
        <w:pStyle w:val="Listapunktowana"/>
        <w:numPr>
          <w:ilvl w:val="0"/>
          <w:numId w:val="3"/>
        </w:numPr>
      </w:pPr>
      <w:r w:rsidRPr="00087868">
        <w:t xml:space="preserve">dostarczenie szablonów raportów. </w:t>
      </w:r>
    </w:p>
    <w:p w:rsidR="00603924" w:rsidRDefault="00D97DD7" w:rsidP="00603924">
      <w:pPr>
        <w:pStyle w:val="Tekstpodstawowy"/>
      </w:pPr>
      <w:r>
        <w:t xml:space="preserve">Poza zakresem procedury są sprawozdania z realizacji </w:t>
      </w:r>
      <w:r w:rsidR="00202C5B">
        <w:t>E</w:t>
      </w:r>
      <w:r>
        <w:t>tapów</w:t>
      </w:r>
      <w:r w:rsidR="00C83C99">
        <w:t>, których zawartość oraz szablon</w:t>
      </w:r>
      <w:r w:rsidR="000065D6">
        <w:t xml:space="preserve">y zostały zdefiniowane w Procedurach </w:t>
      </w:r>
      <w:r w:rsidR="00FD0D88">
        <w:t>odbioru</w:t>
      </w:r>
      <w:r w:rsidR="00C83C99">
        <w:t xml:space="preserve">. </w:t>
      </w:r>
    </w:p>
    <w:p w:rsidR="00E837A6" w:rsidRDefault="00E837A6" w:rsidP="00E837A6">
      <w:pPr>
        <w:pStyle w:val="Nagwek2"/>
      </w:pPr>
      <w:bookmarkStart w:id="37" w:name="_Toc404691602"/>
      <w:r>
        <w:t>Zastosowanie</w:t>
      </w:r>
      <w:bookmarkEnd w:id="33"/>
      <w:bookmarkEnd w:id="34"/>
      <w:bookmarkEnd w:id="37"/>
    </w:p>
    <w:p w:rsidR="001C49E5" w:rsidRPr="00272790" w:rsidRDefault="001C49E5" w:rsidP="008D30A2"/>
    <w:p w:rsidR="00272790" w:rsidRDefault="00272790" w:rsidP="00272790">
      <w:pPr>
        <w:pStyle w:val="Tekstpodstawowy"/>
      </w:pPr>
      <w:r>
        <w:t xml:space="preserve">Niniejsza Procedura ma zastosowanie do raportowania i monitorowania Projektu oraz </w:t>
      </w:r>
      <w:r w:rsidR="004D62D5">
        <w:t>poszczególnych części Projektu PZRP</w:t>
      </w:r>
      <w:r>
        <w:t xml:space="preserve"> realizowanych przez </w:t>
      </w:r>
      <w:r w:rsidR="004D62D5">
        <w:t>Wykonawców</w:t>
      </w:r>
      <w:r>
        <w:t>.</w:t>
      </w:r>
    </w:p>
    <w:p w:rsidR="004D62D5" w:rsidRDefault="004D62D5" w:rsidP="004D62D5">
      <w:pPr>
        <w:pStyle w:val="Nagwek1"/>
      </w:pPr>
      <w:bookmarkStart w:id="38" w:name="_Toc293906670"/>
      <w:bookmarkStart w:id="39" w:name="_Toc378600701"/>
      <w:bookmarkStart w:id="40" w:name="_Toc404691603"/>
      <w:r>
        <w:t>Proces raportowania</w:t>
      </w:r>
      <w:bookmarkEnd w:id="38"/>
      <w:bookmarkEnd w:id="39"/>
      <w:bookmarkEnd w:id="40"/>
    </w:p>
    <w:p w:rsidR="00001DCD" w:rsidRPr="00087868" w:rsidRDefault="00001DCD" w:rsidP="004D62D5">
      <w:pPr>
        <w:pStyle w:val="Nagwek2"/>
      </w:pPr>
      <w:bookmarkStart w:id="41" w:name="_Toc380152727"/>
      <w:bookmarkStart w:id="42" w:name="_Toc404691604"/>
      <w:r w:rsidRPr="00087868">
        <w:t>Role i obowiązki w procesie monitorowania i raportowania</w:t>
      </w:r>
      <w:bookmarkEnd w:id="41"/>
      <w:bookmarkEnd w:id="42"/>
    </w:p>
    <w:p w:rsidR="004D62D5" w:rsidRDefault="004D62D5" w:rsidP="004D62D5">
      <w:pPr>
        <w:pStyle w:val="Tekstpodstawowy"/>
      </w:pPr>
      <w:r>
        <w:t xml:space="preserve">W procesie </w:t>
      </w:r>
      <w:r w:rsidR="000065D6">
        <w:t xml:space="preserve">monitorowania i </w:t>
      </w:r>
      <w:r>
        <w:t>raportowania biorą udział następujące role projektowe:</w:t>
      </w:r>
    </w:p>
    <w:p w:rsidR="004D62D5" w:rsidRPr="000065D6" w:rsidRDefault="004D62D5" w:rsidP="004D62D5">
      <w:pPr>
        <w:pStyle w:val="Legenda"/>
        <w:keepNext/>
        <w:rPr>
          <w:sz w:val="20"/>
        </w:rPr>
      </w:pPr>
      <w:bookmarkStart w:id="43" w:name="_Toc293906705"/>
      <w:bookmarkStart w:id="44" w:name="_Toc354758173"/>
      <w:bookmarkStart w:id="45" w:name="_Toc404691624"/>
      <w:r w:rsidRPr="000065D6">
        <w:rPr>
          <w:sz w:val="20"/>
        </w:rPr>
        <w:t xml:space="preserve">Tab. </w:t>
      </w:r>
      <w:r w:rsidR="00ED48CE" w:rsidRPr="000065D6">
        <w:rPr>
          <w:sz w:val="20"/>
        </w:rPr>
        <w:fldChar w:fldCharType="begin"/>
      </w:r>
      <w:r w:rsidR="00603924" w:rsidRPr="000065D6">
        <w:rPr>
          <w:sz w:val="20"/>
        </w:rPr>
        <w:instrText xml:space="preserve"> STYLEREF 1 \s </w:instrText>
      </w:r>
      <w:r w:rsidR="00ED48CE" w:rsidRPr="000065D6">
        <w:rPr>
          <w:sz w:val="20"/>
        </w:rPr>
        <w:fldChar w:fldCharType="separate"/>
      </w:r>
      <w:r w:rsidR="00424B6D">
        <w:rPr>
          <w:noProof/>
          <w:sz w:val="20"/>
        </w:rPr>
        <w:t>3</w:t>
      </w:r>
      <w:r w:rsidR="00ED48CE" w:rsidRPr="000065D6">
        <w:rPr>
          <w:sz w:val="20"/>
        </w:rPr>
        <w:fldChar w:fldCharType="end"/>
      </w:r>
      <w:r w:rsidR="00E54543" w:rsidRPr="000065D6">
        <w:rPr>
          <w:sz w:val="20"/>
        </w:rPr>
        <w:t>.</w:t>
      </w:r>
      <w:r w:rsidR="00ED48CE" w:rsidRPr="000065D6">
        <w:rPr>
          <w:sz w:val="20"/>
        </w:rPr>
        <w:fldChar w:fldCharType="begin"/>
      </w:r>
      <w:r w:rsidR="00603924" w:rsidRPr="000065D6">
        <w:rPr>
          <w:sz w:val="20"/>
        </w:rPr>
        <w:instrText xml:space="preserve"> SEQ Tab. \* ARABIC \s 1 </w:instrText>
      </w:r>
      <w:r w:rsidR="00ED48CE" w:rsidRPr="000065D6">
        <w:rPr>
          <w:sz w:val="20"/>
        </w:rPr>
        <w:fldChar w:fldCharType="separate"/>
      </w:r>
      <w:r w:rsidR="00424B6D">
        <w:rPr>
          <w:noProof/>
          <w:sz w:val="20"/>
        </w:rPr>
        <w:t>1</w:t>
      </w:r>
      <w:r w:rsidR="00ED48CE" w:rsidRPr="000065D6">
        <w:rPr>
          <w:sz w:val="20"/>
        </w:rPr>
        <w:fldChar w:fldCharType="end"/>
      </w:r>
      <w:r w:rsidRPr="000065D6">
        <w:rPr>
          <w:sz w:val="20"/>
        </w:rPr>
        <w:t xml:space="preserve"> Role i obowiązki w procesie raportowania.</w:t>
      </w:r>
      <w:bookmarkEnd w:id="43"/>
      <w:bookmarkEnd w:id="44"/>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6673"/>
      </w:tblGrid>
      <w:tr w:rsidR="004D62D5" w:rsidTr="004D62D5">
        <w:tc>
          <w:tcPr>
            <w:tcW w:w="2048" w:type="dxa"/>
            <w:tcBorders>
              <w:top w:val="single" w:sz="4" w:space="0" w:color="auto"/>
              <w:left w:val="single" w:sz="4" w:space="0" w:color="auto"/>
              <w:bottom w:val="single" w:sz="4" w:space="0" w:color="auto"/>
              <w:right w:val="single" w:sz="4" w:space="0" w:color="auto"/>
            </w:tcBorders>
            <w:shd w:val="clear" w:color="auto" w:fill="D9D9D9"/>
            <w:vAlign w:val="bottom"/>
          </w:tcPr>
          <w:p w:rsidR="004D62D5" w:rsidRDefault="004D62D5" w:rsidP="004D62D5">
            <w:pPr>
              <w:pStyle w:val="Tekstpodstawowy"/>
              <w:jc w:val="left"/>
              <w:rPr>
                <w:rFonts w:ascii="Arial" w:hAnsi="Arial" w:cs="Arial"/>
                <w:b/>
                <w:bCs/>
                <w:sz w:val="16"/>
                <w:szCs w:val="16"/>
              </w:rPr>
            </w:pPr>
            <w:r>
              <w:rPr>
                <w:rFonts w:ascii="Arial" w:hAnsi="Arial" w:cs="Arial"/>
                <w:b/>
                <w:bCs/>
                <w:sz w:val="16"/>
                <w:szCs w:val="16"/>
              </w:rPr>
              <w:t>Rola</w:t>
            </w:r>
          </w:p>
        </w:tc>
        <w:tc>
          <w:tcPr>
            <w:tcW w:w="6673" w:type="dxa"/>
            <w:tcBorders>
              <w:top w:val="single" w:sz="4" w:space="0" w:color="auto"/>
              <w:left w:val="single" w:sz="4" w:space="0" w:color="auto"/>
              <w:bottom w:val="single" w:sz="4" w:space="0" w:color="auto"/>
              <w:right w:val="single" w:sz="4" w:space="0" w:color="auto"/>
            </w:tcBorders>
            <w:shd w:val="clear" w:color="auto" w:fill="D9D9D9"/>
          </w:tcPr>
          <w:p w:rsidR="004D62D5" w:rsidRDefault="004D62D5" w:rsidP="004D62D5">
            <w:pPr>
              <w:pStyle w:val="Tekstpodstawowy"/>
              <w:jc w:val="left"/>
              <w:rPr>
                <w:rFonts w:ascii="Arial" w:hAnsi="Arial" w:cs="Arial"/>
                <w:b/>
                <w:bCs/>
                <w:sz w:val="16"/>
                <w:szCs w:val="16"/>
              </w:rPr>
            </w:pPr>
            <w:r>
              <w:rPr>
                <w:rFonts w:ascii="Arial" w:hAnsi="Arial" w:cs="Arial"/>
                <w:b/>
                <w:bCs/>
                <w:sz w:val="16"/>
                <w:szCs w:val="16"/>
              </w:rPr>
              <w:t>Obowiązki</w:t>
            </w:r>
          </w:p>
        </w:tc>
      </w:tr>
      <w:tr w:rsidR="004D62D5" w:rsidTr="004D62D5">
        <w:tc>
          <w:tcPr>
            <w:tcW w:w="2048" w:type="dxa"/>
            <w:tcBorders>
              <w:top w:val="single" w:sz="4" w:space="0" w:color="auto"/>
              <w:left w:val="single" w:sz="4" w:space="0" w:color="auto"/>
              <w:bottom w:val="single" w:sz="4" w:space="0" w:color="auto"/>
              <w:right w:val="single" w:sz="4" w:space="0" w:color="auto"/>
            </w:tcBorders>
            <w:vAlign w:val="center"/>
          </w:tcPr>
          <w:p w:rsidR="004D62D5" w:rsidRDefault="004D62D5" w:rsidP="004D62D5">
            <w:pPr>
              <w:pStyle w:val="Tekstpodstawowy"/>
              <w:jc w:val="left"/>
              <w:rPr>
                <w:rFonts w:ascii="Arial" w:hAnsi="Arial" w:cs="Arial"/>
                <w:b/>
                <w:bCs/>
                <w:sz w:val="16"/>
                <w:szCs w:val="16"/>
              </w:rPr>
            </w:pPr>
            <w:r>
              <w:rPr>
                <w:rFonts w:ascii="Arial" w:hAnsi="Arial" w:cs="Arial"/>
                <w:b/>
                <w:bCs/>
                <w:sz w:val="16"/>
                <w:szCs w:val="16"/>
              </w:rPr>
              <w:t>Komitet Sterujący Projektu</w:t>
            </w:r>
          </w:p>
        </w:tc>
        <w:tc>
          <w:tcPr>
            <w:tcW w:w="6673" w:type="dxa"/>
            <w:tcBorders>
              <w:top w:val="single" w:sz="4" w:space="0" w:color="auto"/>
              <w:left w:val="single" w:sz="4" w:space="0" w:color="auto"/>
              <w:bottom w:val="single" w:sz="4" w:space="0" w:color="auto"/>
              <w:right w:val="single" w:sz="4" w:space="0" w:color="auto"/>
            </w:tcBorders>
          </w:tcPr>
          <w:p w:rsidR="004D62D5" w:rsidRDefault="004D62D5" w:rsidP="004D62D5">
            <w:pPr>
              <w:pStyle w:val="Tekstpodstawowy"/>
              <w:rPr>
                <w:rFonts w:ascii="Arial" w:hAnsi="Arial" w:cs="Arial"/>
                <w:sz w:val="16"/>
                <w:szCs w:val="16"/>
              </w:rPr>
            </w:pPr>
            <w:r>
              <w:rPr>
                <w:rFonts w:ascii="Arial" w:hAnsi="Arial" w:cs="Arial"/>
                <w:sz w:val="16"/>
                <w:szCs w:val="16"/>
              </w:rPr>
              <w:t xml:space="preserve">Odbiera </w:t>
            </w:r>
            <w:r w:rsidR="0043299A">
              <w:rPr>
                <w:rFonts w:ascii="Arial" w:hAnsi="Arial" w:cs="Arial"/>
                <w:sz w:val="16"/>
                <w:szCs w:val="16"/>
              </w:rPr>
              <w:t>r</w:t>
            </w:r>
            <w:r>
              <w:rPr>
                <w:rFonts w:ascii="Arial" w:hAnsi="Arial" w:cs="Arial"/>
                <w:sz w:val="16"/>
                <w:szCs w:val="16"/>
              </w:rPr>
              <w:t xml:space="preserve">aporty </w:t>
            </w:r>
            <w:r w:rsidR="0043299A">
              <w:rPr>
                <w:rFonts w:ascii="Arial" w:hAnsi="Arial" w:cs="Arial"/>
                <w:sz w:val="16"/>
                <w:szCs w:val="16"/>
              </w:rPr>
              <w:t xml:space="preserve">zarządcze </w:t>
            </w:r>
            <w:r>
              <w:rPr>
                <w:rFonts w:ascii="Arial" w:hAnsi="Arial" w:cs="Arial"/>
                <w:sz w:val="16"/>
                <w:szCs w:val="16"/>
              </w:rPr>
              <w:t>przygotowane przez Kierownika Projektu.</w:t>
            </w:r>
          </w:p>
          <w:p w:rsidR="004D62D5" w:rsidRDefault="004D62D5" w:rsidP="004D62D5">
            <w:pPr>
              <w:pStyle w:val="Tekstpodstawowy"/>
              <w:rPr>
                <w:rFonts w:ascii="Arial" w:hAnsi="Arial" w:cs="Arial"/>
                <w:sz w:val="16"/>
                <w:szCs w:val="16"/>
              </w:rPr>
            </w:pPr>
            <w:r>
              <w:rPr>
                <w:rFonts w:ascii="Arial" w:hAnsi="Arial" w:cs="Arial"/>
                <w:sz w:val="16"/>
                <w:szCs w:val="16"/>
              </w:rPr>
              <w:t xml:space="preserve">Uwzględnia dane przekazane </w:t>
            </w:r>
            <w:r w:rsidR="0043299A">
              <w:rPr>
                <w:rFonts w:ascii="Arial" w:hAnsi="Arial" w:cs="Arial"/>
                <w:sz w:val="16"/>
                <w:szCs w:val="16"/>
              </w:rPr>
              <w:t xml:space="preserve">w raportach </w:t>
            </w:r>
            <w:r>
              <w:rPr>
                <w:rFonts w:ascii="Arial" w:hAnsi="Arial" w:cs="Arial"/>
                <w:sz w:val="16"/>
                <w:szCs w:val="16"/>
              </w:rPr>
              <w:t>przy podejmowaniu decyzji strategicznych.</w:t>
            </w:r>
          </w:p>
        </w:tc>
      </w:tr>
      <w:tr w:rsidR="004D62D5" w:rsidTr="004D62D5">
        <w:tc>
          <w:tcPr>
            <w:tcW w:w="2048" w:type="dxa"/>
            <w:tcBorders>
              <w:top w:val="single" w:sz="4" w:space="0" w:color="auto"/>
              <w:left w:val="single" w:sz="4" w:space="0" w:color="auto"/>
              <w:bottom w:val="single" w:sz="4" w:space="0" w:color="auto"/>
              <w:right w:val="single" w:sz="4" w:space="0" w:color="auto"/>
            </w:tcBorders>
            <w:vAlign w:val="center"/>
          </w:tcPr>
          <w:p w:rsidR="004D62D5" w:rsidRDefault="004D62D5" w:rsidP="004D62D5">
            <w:pPr>
              <w:pStyle w:val="Tekstpodstawowy"/>
              <w:jc w:val="left"/>
              <w:rPr>
                <w:rFonts w:ascii="Arial" w:hAnsi="Arial" w:cs="Arial"/>
                <w:b/>
                <w:bCs/>
                <w:sz w:val="16"/>
                <w:szCs w:val="16"/>
              </w:rPr>
            </w:pPr>
            <w:r>
              <w:rPr>
                <w:rFonts w:ascii="Arial" w:hAnsi="Arial" w:cs="Arial"/>
                <w:b/>
                <w:bCs/>
                <w:sz w:val="16"/>
                <w:szCs w:val="16"/>
              </w:rPr>
              <w:t>Kierownik Projektu</w:t>
            </w:r>
          </w:p>
        </w:tc>
        <w:tc>
          <w:tcPr>
            <w:tcW w:w="6673" w:type="dxa"/>
            <w:tcBorders>
              <w:top w:val="single" w:sz="4" w:space="0" w:color="auto"/>
              <w:left w:val="single" w:sz="4" w:space="0" w:color="auto"/>
              <w:bottom w:val="single" w:sz="4" w:space="0" w:color="auto"/>
              <w:right w:val="single" w:sz="4" w:space="0" w:color="auto"/>
            </w:tcBorders>
          </w:tcPr>
          <w:p w:rsidR="004D62D5" w:rsidRDefault="004D62D5" w:rsidP="004D62D5">
            <w:pPr>
              <w:pStyle w:val="Tekstpodstawowy"/>
              <w:rPr>
                <w:rFonts w:ascii="Arial" w:hAnsi="Arial" w:cs="Arial"/>
                <w:sz w:val="16"/>
                <w:szCs w:val="16"/>
              </w:rPr>
            </w:pPr>
            <w:r>
              <w:rPr>
                <w:rFonts w:ascii="Arial" w:hAnsi="Arial" w:cs="Arial"/>
                <w:sz w:val="16"/>
                <w:szCs w:val="16"/>
              </w:rPr>
              <w:t xml:space="preserve">Odpowiada za opracowanie </w:t>
            </w:r>
            <w:r w:rsidR="0043299A">
              <w:rPr>
                <w:rFonts w:ascii="Arial" w:hAnsi="Arial" w:cs="Arial"/>
                <w:sz w:val="16"/>
                <w:szCs w:val="16"/>
              </w:rPr>
              <w:t>raportów</w:t>
            </w:r>
            <w:r>
              <w:rPr>
                <w:rFonts w:ascii="Arial" w:hAnsi="Arial" w:cs="Arial"/>
                <w:sz w:val="16"/>
                <w:szCs w:val="16"/>
              </w:rPr>
              <w:t xml:space="preserve"> okresowych </w:t>
            </w:r>
            <w:r w:rsidR="0043299A">
              <w:rPr>
                <w:rFonts w:ascii="Arial" w:hAnsi="Arial" w:cs="Arial"/>
                <w:sz w:val="16"/>
                <w:szCs w:val="16"/>
              </w:rPr>
              <w:t>dla KSP</w:t>
            </w:r>
            <w:r>
              <w:rPr>
                <w:rFonts w:ascii="Arial" w:hAnsi="Arial" w:cs="Arial"/>
                <w:sz w:val="16"/>
                <w:szCs w:val="16"/>
              </w:rPr>
              <w:t xml:space="preserve">, </w:t>
            </w:r>
            <w:r w:rsidR="0043299A">
              <w:rPr>
                <w:rFonts w:ascii="Arial" w:hAnsi="Arial" w:cs="Arial"/>
                <w:sz w:val="16"/>
                <w:szCs w:val="16"/>
              </w:rPr>
              <w:t>raportów o istotnych odchyleniach</w:t>
            </w:r>
            <w:r w:rsidR="00885DBE">
              <w:rPr>
                <w:rFonts w:ascii="Arial" w:hAnsi="Arial" w:cs="Arial"/>
                <w:sz w:val="16"/>
                <w:szCs w:val="16"/>
              </w:rPr>
              <w:t xml:space="preserve"> oraz</w:t>
            </w:r>
            <w:r w:rsidR="0043299A">
              <w:rPr>
                <w:rFonts w:ascii="Arial" w:hAnsi="Arial" w:cs="Arial"/>
                <w:sz w:val="16"/>
                <w:szCs w:val="16"/>
              </w:rPr>
              <w:t xml:space="preserve"> wniosków o płatność</w:t>
            </w:r>
            <w:r>
              <w:rPr>
                <w:rFonts w:ascii="Arial" w:hAnsi="Arial" w:cs="Arial"/>
                <w:sz w:val="16"/>
                <w:szCs w:val="16"/>
              </w:rPr>
              <w:t>.</w:t>
            </w:r>
          </w:p>
          <w:p w:rsidR="004D62D5" w:rsidRDefault="004D62D5" w:rsidP="004D62D5">
            <w:pPr>
              <w:pStyle w:val="Tekstpodstawowy"/>
              <w:rPr>
                <w:rFonts w:ascii="Arial" w:hAnsi="Arial" w:cs="Arial"/>
                <w:sz w:val="16"/>
                <w:szCs w:val="16"/>
              </w:rPr>
            </w:pPr>
            <w:r>
              <w:rPr>
                <w:rFonts w:ascii="Arial" w:hAnsi="Arial" w:cs="Arial"/>
                <w:sz w:val="16"/>
                <w:szCs w:val="16"/>
              </w:rPr>
              <w:t xml:space="preserve">Odbiera </w:t>
            </w:r>
            <w:r w:rsidR="0043299A">
              <w:rPr>
                <w:rFonts w:ascii="Arial" w:hAnsi="Arial" w:cs="Arial"/>
                <w:sz w:val="16"/>
                <w:szCs w:val="16"/>
              </w:rPr>
              <w:t>raporty</w:t>
            </w:r>
            <w:r>
              <w:rPr>
                <w:rFonts w:ascii="Arial" w:hAnsi="Arial" w:cs="Arial"/>
                <w:sz w:val="16"/>
                <w:szCs w:val="16"/>
              </w:rPr>
              <w:t xml:space="preserve"> przygotowane przez Kierowników </w:t>
            </w:r>
            <w:r w:rsidR="0043299A">
              <w:rPr>
                <w:rFonts w:ascii="Arial" w:hAnsi="Arial" w:cs="Arial"/>
                <w:sz w:val="16"/>
                <w:szCs w:val="16"/>
              </w:rPr>
              <w:t>Projektu po stronie Wykonawców</w:t>
            </w:r>
            <w:r>
              <w:rPr>
                <w:rFonts w:ascii="Arial" w:hAnsi="Arial" w:cs="Arial"/>
                <w:sz w:val="16"/>
                <w:szCs w:val="16"/>
              </w:rPr>
              <w:t>.</w:t>
            </w:r>
          </w:p>
          <w:p w:rsidR="004D62D5" w:rsidRDefault="004D62D5" w:rsidP="0043299A">
            <w:pPr>
              <w:pStyle w:val="Tekstpodstawowy"/>
              <w:rPr>
                <w:rFonts w:ascii="Arial" w:hAnsi="Arial" w:cs="Arial"/>
                <w:sz w:val="16"/>
                <w:szCs w:val="16"/>
              </w:rPr>
            </w:pPr>
            <w:r>
              <w:rPr>
                <w:rFonts w:ascii="Arial" w:hAnsi="Arial" w:cs="Arial"/>
                <w:sz w:val="16"/>
                <w:szCs w:val="16"/>
              </w:rPr>
              <w:t xml:space="preserve">Uwzględnia dane przekazane w </w:t>
            </w:r>
            <w:r w:rsidR="0043299A">
              <w:rPr>
                <w:rFonts w:ascii="Arial" w:hAnsi="Arial" w:cs="Arial"/>
                <w:sz w:val="16"/>
                <w:szCs w:val="16"/>
              </w:rPr>
              <w:t>otrzymywanych r</w:t>
            </w:r>
            <w:r>
              <w:rPr>
                <w:rFonts w:ascii="Arial" w:hAnsi="Arial" w:cs="Arial"/>
                <w:sz w:val="16"/>
                <w:szCs w:val="16"/>
              </w:rPr>
              <w:t>aportach w procesie podejmowania decyzji operacyjnych w zakresie posiadanych uprawnień.</w:t>
            </w:r>
          </w:p>
        </w:tc>
      </w:tr>
      <w:tr w:rsidR="004D62D5" w:rsidTr="004D62D5">
        <w:tc>
          <w:tcPr>
            <w:tcW w:w="2048" w:type="dxa"/>
            <w:tcBorders>
              <w:top w:val="single" w:sz="4" w:space="0" w:color="auto"/>
              <w:left w:val="single" w:sz="4" w:space="0" w:color="auto"/>
              <w:bottom w:val="single" w:sz="4" w:space="0" w:color="auto"/>
              <w:right w:val="single" w:sz="4" w:space="0" w:color="auto"/>
            </w:tcBorders>
            <w:vAlign w:val="center"/>
          </w:tcPr>
          <w:p w:rsidR="004D62D5" w:rsidRDefault="009B6E9A" w:rsidP="009B6E9A">
            <w:pPr>
              <w:pStyle w:val="Tekstpodstawowy"/>
              <w:jc w:val="left"/>
              <w:rPr>
                <w:rFonts w:ascii="Arial" w:hAnsi="Arial" w:cs="Arial"/>
                <w:b/>
                <w:bCs/>
                <w:sz w:val="16"/>
                <w:szCs w:val="16"/>
              </w:rPr>
            </w:pPr>
            <w:r>
              <w:rPr>
                <w:rFonts w:ascii="Arial" w:hAnsi="Arial" w:cs="Arial"/>
                <w:b/>
                <w:bCs/>
                <w:sz w:val="16"/>
                <w:szCs w:val="16"/>
              </w:rPr>
              <w:t xml:space="preserve">Kierownik </w:t>
            </w:r>
            <w:r w:rsidR="004D62D5">
              <w:rPr>
                <w:rFonts w:ascii="Arial" w:hAnsi="Arial" w:cs="Arial"/>
                <w:b/>
                <w:bCs/>
                <w:sz w:val="16"/>
                <w:szCs w:val="16"/>
              </w:rPr>
              <w:t>Grup</w:t>
            </w:r>
            <w:r>
              <w:rPr>
                <w:rFonts w:ascii="Arial" w:hAnsi="Arial" w:cs="Arial"/>
                <w:b/>
                <w:bCs/>
                <w:sz w:val="16"/>
                <w:szCs w:val="16"/>
              </w:rPr>
              <w:t>y</w:t>
            </w:r>
            <w:r w:rsidR="004D62D5">
              <w:rPr>
                <w:rFonts w:ascii="Arial" w:hAnsi="Arial" w:cs="Arial"/>
                <w:b/>
                <w:bCs/>
                <w:sz w:val="16"/>
                <w:szCs w:val="16"/>
              </w:rPr>
              <w:t xml:space="preserve"> Planistyczn</w:t>
            </w:r>
            <w:r>
              <w:rPr>
                <w:rFonts w:ascii="Arial" w:hAnsi="Arial" w:cs="Arial"/>
                <w:b/>
                <w:bCs/>
                <w:sz w:val="16"/>
                <w:szCs w:val="16"/>
              </w:rPr>
              <w:t>ej</w:t>
            </w:r>
            <w:r w:rsidR="004D62D5">
              <w:rPr>
                <w:rFonts w:ascii="Arial" w:hAnsi="Arial" w:cs="Arial"/>
                <w:b/>
                <w:bCs/>
                <w:sz w:val="16"/>
                <w:szCs w:val="16"/>
              </w:rPr>
              <w:t xml:space="preserve"> Obszarów Dorzeczy</w:t>
            </w:r>
          </w:p>
        </w:tc>
        <w:tc>
          <w:tcPr>
            <w:tcW w:w="6673" w:type="dxa"/>
            <w:tcBorders>
              <w:top w:val="single" w:sz="4" w:space="0" w:color="auto"/>
              <w:left w:val="single" w:sz="4" w:space="0" w:color="auto"/>
              <w:bottom w:val="single" w:sz="4" w:space="0" w:color="auto"/>
              <w:right w:val="single" w:sz="4" w:space="0" w:color="auto"/>
            </w:tcBorders>
          </w:tcPr>
          <w:p w:rsidR="0043299A" w:rsidRDefault="0043299A" w:rsidP="0043299A">
            <w:pPr>
              <w:pStyle w:val="Tekstpodstawowy"/>
              <w:rPr>
                <w:rFonts w:ascii="Arial" w:hAnsi="Arial" w:cs="Arial"/>
                <w:sz w:val="16"/>
                <w:szCs w:val="16"/>
              </w:rPr>
            </w:pPr>
            <w:r>
              <w:rPr>
                <w:rFonts w:ascii="Arial" w:hAnsi="Arial" w:cs="Arial"/>
                <w:sz w:val="16"/>
                <w:szCs w:val="16"/>
              </w:rPr>
              <w:t>Otrzymuje raporty przygotowane przez Kierowników Projektu po stronie Wykonawców.</w:t>
            </w:r>
          </w:p>
          <w:p w:rsidR="004D62D5" w:rsidRDefault="0043299A" w:rsidP="0043299A">
            <w:pPr>
              <w:pStyle w:val="Tekstpodstawowy"/>
              <w:rPr>
                <w:rFonts w:ascii="Arial" w:hAnsi="Arial" w:cs="Arial"/>
                <w:sz w:val="16"/>
                <w:szCs w:val="16"/>
              </w:rPr>
            </w:pPr>
            <w:r>
              <w:rPr>
                <w:rFonts w:ascii="Arial" w:hAnsi="Arial" w:cs="Arial"/>
                <w:sz w:val="16"/>
                <w:szCs w:val="16"/>
              </w:rPr>
              <w:t>Uwzględnia dane przekazane w otrzymywanych raportach w procesie podejmowania decyzji operacyjnych w zakresie posiadanych uprawnień.</w:t>
            </w:r>
          </w:p>
          <w:p w:rsidR="009140AF" w:rsidRDefault="009140AF" w:rsidP="0043299A">
            <w:pPr>
              <w:pStyle w:val="Tekstpodstawowy"/>
              <w:rPr>
                <w:rFonts w:ascii="Arial" w:hAnsi="Arial" w:cs="Arial"/>
                <w:sz w:val="16"/>
                <w:szCs w:val="16"/>
              </w:rPr>
            </w:pPr>
            <w:bookmarkStart w:id="46" w:name="OLE_LINK3"/>
            <w:bookmarkStart w:id="47" w:name="OLE_LINK4"/>
            <w:r>
              <w:rPr>
                <w:rFonts w:ascii="Arial" w:hAnsi="Arial" w:cs="Arial"/>
                <w:sz w:val="16"/>
                <w:szCs w:val="16"/>
              </w:rPr>
              <w:t xml:space="preserve">Kierownik GP może zgłosić uwagi do raportów z realizacji prac Wykonawców </w:t>
            </w:r>
            <w:r w:rsidR="009B6E9A">
              <w:rPr>
                <w:rFonts w:ascii="Arial" w:hAnsi="Arial" w:cs="Arial"/>
                <w:sz w:val="16"/>
                <w:szCs w:val="16"/>
              </w:rPr>
              <w:t xml:space="preserve">cz I i II </w:t>
            </w:r>
            <w:r>
              <w:rPr>
                <w:rFonts w:ascii="Arial" w:hAnsi="Arial" w:cs="Arial"/>
                <w:sz w:val="16"/>
                <w:szCs w:val="16"/>
              </w:rPr>
              <w:t>w terminie 3 dni roboczych od otrzymania raportu.</w:t>
            </w:r>
            <w:bookmarkEnd w:id="46"/>
            <w:bookmarkEnd w:id="47"/>
          </w:p>
        </w:tc>
      </w:tr>
      <w:tr w:rsidR="0043299A" w:rsidTr="004D62D5">
        <w:tc>
          <w:tcPr>
            <w:tcW w:w="2048" w:type="dxa"/>
            <w:tcBorders>
              <w:top w:val="single" w:sz="4" w:space="0" w:color="auto"/>
              <w:left w:val="single" w:sz="4" w:space="0" w:color="auto"/>
              <w:bottom w:val="single" w:sz="4" w:space="0" w:color="auto"/>
              <w:right w:val="single" w:sz="4" w:space="0" w:color="auto"/>
            </w:tcBorders>
            <w:vAlign w:val="center"/>
          </w:tcPr>
          <w:p w:rsidR="0043299A" w:rsidRDefault="009B6E9A" w:rsidP="00632E03">
            <w:pPr>
              <w:pStyle w:val="Tekstpodstawowy"/>
              <w:jc w:val="left"/>
              <w:rPr>
                <w:rFonts w:ascii="Arial" w:hAnsi="Arial" w:cs="Arial"/>
                <w:b/>
                <w:bCs/>
                <w:sz w:val="16"/>
                <w:szCs w:val="16"/>
              </w:rPr>
            </w:pPr>
            <w:r>
              <w:rPr>
                <w:rFonts w:ascii="Arial" w:hAnsi="Arial" w:cs="Arial"/>
                <w:b/>
                <w:bCs/>
                <w:sz w:val="16"/>
                <w:szCs w:val="16"/>
              </w:rPr>
              <w:t xml:space="preserve">Kierownik </w:t>
            </w:r>
            <w:r w:rsidR="0043299A">
              <w:rPr>
                <w:rFonts w:ascii="Arial" w:hAnsi="Arial" w:cs="Arial"/>
                <w:b/>
                <w:bCs/>
                <w:sz w:val="16"/>
                <w:szCs w:val="16"/>
              </w:rPr>
              <w:t>Grup</w:t>
            </w:r>
            <w:r>
              <w:rPr>
                <w:rFonts w:ascii="Arial" w:hAnsi="Arial" w:cs="Arial"/>
                <w:b/>
                <w:bCs/>
                <w:sz w:val="16"/>
                <w:szCs w:val="16"/>
              </w:rPr>
              <w:t>y</w:t>
            </w:r>
            <w:r w:rsidR="0043299A">
              <w:rPr>
                <w:rFonts w:ascii="Arial" w:hAnsi="Arial" w:cs="Arial"/>
                <w:b/>
                <w:bCs/>
                <w:sz w:val="16"/>
                <w:szCs w:val="16"/>
              </w:rPr>
              <w:t xml:space="preserve"> Planistyczn</w:t>
            </w:r>
            <w:r>
              <w:rPr>
                <w:rFonts w:ascii="Arial" w:hAnsi="Arial" w:cs="Arial"/>
                <w:b/>
                <w:bCs/>
                <w:sz w:val="16"/>
                <w:szCs w:val="16"/>
              </w:rPr>
              <w:t>ej</w:t>
            </w:r>
            <w:r w:rsidR="0043299A">
              <w:rPr>
                <w:rFonts w:ascii="Arial" w:hAnsi="Arial" w:cs="Arial"/>
                <w:b/>
                <w:bCs/>
                <w:sz w:val="16"/>
                <w:szCs w:val="16"/>
              </w:rPr>
              <w:t xml:space="preserve"> Regionu Wodnego</w:t>
            </w:r>
          </w:p>
        </w:tc>
        <w:tc>
          <w:tcPr>
            <w:tcW w:w="6673" w:type="dxa"/>
            <w:tcBorders>
              <w:top w:val="single" w:sz="4" w:space="0" w:color="auto"/>
              <w:left w:val="single" w:sz="4" w:space="0" w:color="auto"/>
              <w:bottom w:val="single" w:sz="4" w:space="0" w:color="auto"/>
              <w:right w:val="single" w:sz="4" w:space="0" w:color="auto"/>
            </w:tcBorders>
          </w:tcPr>
          <w:p w:rsidR="003B4BE0" w:rsidRDefault="003B4BE0" w:rsidP="003B4BE0">
            <w:pPr>
              <w:pStyle w:val="Tekstpodstawowy"/>
              <w:rPr>
                <w:rFonts w:ascii="Arial" w:hAnsi="Arial" w:cs="Arial"/>
                <w:sz w:val="16"/>
                <w:szCs w:val="16"/>
              </w:rPr>
            </w:pPr>
            <w:r>
              <w:rPr>
                <w:rFonts w:ascii="Arial" w:hAnsi="Arial" w:cs="Arial"/>
                <w:sz w:val="16"/>
                <w:szCs w:val="16"/>
              </w:rPr>
              <w:t>Otrzymuje raporty przygotowane przez Kierowników Projektu po stronie Wykonawców.</w:t>
            </w:r>
          </w:p>
          <w:p w:rsidR="0043299A" w:rsidRDefault="003B4BE0" w:rsidP="003B4BE0">
            <w:pPr>
              <w:pStyle w:val="Tekstpodstawowy"/>
              <w:rPr>
                <w:rFonts w:ascii="Arial" w:hAnsi="Arial" w:cs="Arial"/>
                <w:sz w:val="16"/>
                <w:szCs w:val="16"/>
              </w:rPr>
            </w:pPr>
            <w:r>
              <w:rPr>
                <w:rFonts w:ascii="Arial" w:hAnsi="Arial" w:cs="Arial"/>
                <w:sz w:val="16"/>
                <w:szCs w:val="16"/>
              </w:rPr>
              <w:t>Uwzględnia dane przekazane w otrzymywanych raportach w procesie podejmowania decyzji operacyjnych w zakresie posiadanych uprawnień.</w:t>
            </w:r>
          </w:p>
          <w:p w:rsidR="009140AF" w:rsidRDefault="009140AF" w:rsidP="003B4BE0">
            <w:pPr>
              <w:pStyle w:val="Tekstpodstawowy"/>
              <w:rPr>
                <w:rFonts w:ascii="Arial" w:hAnsi="Arial" w:cs="Arial"/>
                <w:sz w:val="16"/>
                <w:szCs w:val="16"/>
              </w:rPr>
            </w:pPr>
            <w:r>
              <w:rPr>
                <w:rFonts w:ascii="Arial" w:hAnsi="Arial" w:cs="Arial"/>
                <w:sz w:val="16"/>
                <w:szCs w:val="16"/>
              </w:rPr>
              <w:t xml:space="preserve">Kierownik GP może zgłosić uwagi do raportów z realizacji prac Wykonawców </w:t>
            </w:r>
            <w:r w:rsidR="009B6E9A">
              <w:rPr>
                <w:rFonts w:ascii="Arial" w:hAnsi="Arial" w:cs="Arial"/>
                <w:sz w:val="16"/>
                <w:szCs w:val="16"/>
              </w:rPr>
              <w:t xml:space="preserve">cz. I i II </w:t>
            </w:r>
            <w:r>
              <w:rPr>
                <w:rFonts w:ascii="Arial" w:hAnsi="Arial" w:cs="Arial"/>
                <w:sz w:val="16"/>
                <w:szCs w:val="16"/>
              </w:rPr>
              <w:t>w terminie 3 dni roboczych od otrzymania raportu.</w:t>
            </w:r>
          </w:p>
        </w:tc>
      </w:tr>
      <w:tr w:rsidR="0043299A" w:rsidTr="004D62D5">
        <w:tc>
          <w:tcPr>
            <w:tcW w:w="2048" w:type="dxa"/>
            <w:tcBorders>
              <w:top w:val="single" w:sz="4" w:space="0" w:color="auto"/>
              <w:left w:val="single" w:sz="4" w:space="0" w:color="auto"/>
              <w:bottom w:val="single" w:sz="4" w:space="0" w:color="auto"/>
              <w:right w:val="single" w:sz="4" w:space="0" w:color="auto"/>
            </w:tcBorders>
            <w:vAlign w:val="center"/>
          </w:tcPr>
          <w:p w:rsidR="0043299A" w:rsidRDefault="0043299A" w:rsidP="004D62D5">
            <w:pPr>
              <w:pStyle w:val="Tekstpodstawowy"/>
              <w:jc w:val="left"/>
              <w:rPr>
                <w:rFonts w:ascii="Arial" w:hAnsi="Arial" w:cs="Arial"/>
                <w:b/>
                <w:bCs/>
                <w:sz w:val="16"/>
                <w:szCs w:val="16"/>
              </w:rPr>
            </w:pPr>
            <w:r>
              <w:rPr>
                <w:rFonts w:ascii="Arial" w:hAnsi="Arial" w:cs="Arial"/>
                <w:b/>
                <w:bCs/>
                <w:sz w:val="16"/>
                <w:szCs w:val="16"/>
              </w:rPr>
              <w:t>Kierownik Projektu Wykonawcy</w:t>
            </w:r>
          </w:p>
        </w:tc>
        <w:tc>
          <w:tcPr>
            <w:tcW w:w="6673" w:type="dxa"/>
            <w:tcBorders>
              <w:top w:val="single" w:sz="4" w:space="0" w:color="auto"/>
              <w:left w:val="single" w:sz="4" w:space="0" w:color="auto"/>
              <w:bottom w:val="single" w:sz="4" w:space="0" w:color="auto"/>
              <w:right w:val="single" w:sz="4" w:space="0" w:color="auto"/>
            </w:tcBorders>
          </w:tcPr>
          <w:p w:rsidR="0043299A" w:rsidRDefault="0043299A" w:rsidP="0043299A">
            <w:pPr>
              <w:pStyle w:val="Tekstpodstawowy"/>
              <w:rPr>
                <w:rFonts w:ascii="Arial" w:hAnsi="Arial" w:cs="Arial"/>
                <w:sz w:val="16"/>
                <w:szCs w:val="16"/>
              </w:rPr>
            </w:pPr>
            <w:r>
              <w:rPr>
                <w:rFonts w:ascii="Arial" w:hAnsi="Arial" w:cs="Arial"/>
                <w:sz w:val="16"/>
                <w:szCs w:val="16"/>
              </w:rPr>
              <w:t xml:space="preserve">Odpowiada za </w:t>
            </w:r>
            <w:r w:rsidR="00933EB6">
              <w:rPr>
                <w:rFonts w:ascii="Arial" w:hAnsi="Arial" w:cs="Arial"/>
                <w:sz w:val="16"/>
                <w:szCs w:val="16"/>
              </w:rPr>
              <w:t xml:space="preserve">opracowanie </w:t>
            </w:r>
            <w:r w:rsidR="00632E03">
              <w:rPr>
                <w:rFonts w:ascii="Arial" w:hAnsi="Arial" w:cs="Arial"/>
                <w:sz w:val="16"/>
                <w:szCs w:val="16"/>
              </w:rPr>
              <w:t>r</w:t>
            </w:r>
            <w:r w:rsidR="00632E03" w:rsidRPr="00632E03">
              <w:rPr>
                <w:rFonts w:ascii="Arial" w:hAnsi="Arial" w:cs="Arial"/>
                <w:sz w:val="16"/>
                <w:szCs w:val="16"/>
              </w:rPr>
              <w:t>aport</w:t>
            </w:r>
            <w:r w:rsidR="00632E03">
              <w:rPr>
                <w:rFonts w:ascii="Arial" w:hAnsi="Arial" w:cs="Arial"/>
                <w:sz w:val="16"/>
                <w:szCs w:val="16"/>
              </w:rPr>
              <w:t>ów</w:t>
            </w:r>
            <w:r w:rsidR="00632E03" w:rsidRPr="00632E03">
              <w:rPr>
                <w:rFonts w:ascii="Arial" w:hAnsi="Arial" w:cs="Arial"/>
                <w:sz w:val="16"/>
                <w:szCs w:val="16"/>
              </w:rPr>
              <w:t xml:space="preserve"> z postępów prac Wykonawc</w:t>
            </w:r>
            <w:r w:rsidR="00632E03">
              <w:rPr>
                <w:rFonts w:ascii="Arial" w:hAnsi="Arial" w:cs="Arial"/>
                <w:sz w:val="16"/>
                <w:szCs w:val="16"/>
              </w:rPr>
              <w:t>y</w:t>
            </w:r>
            <w:r w:rsidR="00933EB6">
              <w:rPr>
                <w:rFonts w:ascii="Arial" w:hAnsi="Arial" w:cs="Arial"/>
                <w:sz w:val="16"/>
                <w:szCs w:val="16"/>
              </w:rPr>
              <w:t xml:space="preserve"> i przekazanie ich</w:t>
            </w:r>
            <w:r>
              <w:rPr>
                <w:rFonts w:ascii="Arial" w:hAnsi="Arial" w:cs="Arial"/>
                <w:sz w:val="16"/>
                <w:szCs w:val="16"/>
              </w:rPr>
              <w:t xml:space="preserve"> do KP</w:t>
            </w:r>
            <w:r w:rsidR="00632E03">
              <w:rPr>
                <w:rFonts w:ascii="Arial" w:hAnsi="Arial" w:cs="Arial"/>
                <w:sz w:val="16"/>
                <w:szCs w:val="16"/>
              </w:rPr>
              <w:t xml:space="preserve">, </w:t>
            </w:r>
            <w:r w:rsidR="009B6E9A">
              <w:rPr>
                <w:rFonts w:ascii="Arial" w:hAnsi="Arial" w:cs="Arial"/>
                <w:sz w:val="16"/>
                <w:szCs w:val="16"/>
              </w:rPr>
              <w:t xml:space="preserve">Kierownika </w:t>
            </w:r>
            <w:r w:rsidR="00632E03">
              <w:rPr>
                <w:rFonts w:ascii="Arial" w:hAnsi="Arial" w:cs="Arial"/>
                <w:sz w:val="16"/>
                <w:szCs w:val="16"/>
              </w:rPr>
              <w:t xml:space="preserve">GPOD i </w:t>
            </w:r>
            <w:r w:rsidR="009B6E9A">
              <w:rPr>
                <w:rFonts w:ascii="Arial" w:hAnsi="Arial" w:cs="Arial"/>
                <w:sz w:val="16"/>
                <w:szCs w:val="16"/>
              </w:rPr>
              <w:t xml:space="preserve">Kierowników </w:t>
            </w:r>
            <w:r w:rsidR="00632E03">
              <w:rPr>
                <w:rFonts w:ascii="Arial" w:hAnsi="Arial" w:cs="Arial"/>
                <w:sz w:val="16"/>
                <w:szCs w:val="16"/>
              </w:rPr>
              <w:t>GPRW (do wiadomości BWP KZGW)</w:t>
            </w:r>
            <w:r>
              <w:rPr>
                <w:rFonts w:ascii="Arial" w:hAnsi="Arial" w:cs="Arial"/>
                <w:sz w:val="16"/>
                <w:szCs w:val="16"/>
              </w:rPr>
              <w:t xml:space="preserve">. </w:t>
            </w:r>
            <w:r w:rsidR="00933EB6">
              <w:rPr>
                <w:rFonts w:ascii="Arial" w:hAnsi="Arial" w:cs="Arial"/>
                <w:sz w:val="16"/>
                <w:szCs w:val="16"/>
              </w:rPr>
              <w:t>Odpowiada za</w:t>
            </w:r>
            <w:r>
              <w:rPr>
                <w:rFonts w:ascii="Arial" w:hAnsi="Arial" w:cs="Arial"/>
                <w:sz w:val="16"/>
                <w:szCs w:val="16"/>
              </w:rPr>
              <w:t xml:space="preserve"> spójność </w:t>
            </w:r>
            <w:r w:rsidR="00933EB6">
              <w:rPr>
                <w:rFonts w:ascii="Arial" w:hAnsi="Arial" w:cs="Arial"/>
                <w:sz w:val="16"/>
                <w:szCs w:val="16"/>
              </w:rPr>
              <w:t>i rzetelność informacji przekazywanych w raportach Wykonawcy.</w:t>
            </w:r>
          </w:p>
          <w:p w:rsidR="0043299A" w:rsidRDefault="0043299A" w:rsidP="0043299A">
            <w:pPr>
              <w:pStyle w:val="Tekstpodstawowy"/>
              <w:rPr>
                <w:rFonts w:ascii="Arial" w:hAnsi="Arial" w:cs="Arial"/>
                <w:sz w:val="16"/>
                <w:szCs w:val="16"/>
              </w:rPr>
            </w:pPr>
            <w:r>
              <w:rPr>
                <w:rFonts w:ascii="Arial" w:hAnsi="Arial" w:cs="Arial"/>
                <w:sz w:val="16"/>
                <w:szCs w:val="16"/>
              </w:rPr>
              <w:t>Współpracuje z KP</w:t>
            </w:r>
            <w:r w:rsidR="00632E03">
              <w:rPr>
                <w:rFonts w:ascii="Arial" w:hAnsi="Arial" w:cs="Arial"/>
                <w:sz w:val="16"/>
                <w:szCs w:val="16"/>
              </w:rPr>
              <w:t xml:space="preserve"> i</w:t>
            </w:r>
            <w:r>
              <w:rPr>
                <w:rFonts w:ascii="Arial" w:hAnsi="Arial" w:cs="Arial"/>
                <w:sz w:val="16"/>
                <w:szCs w:val="16"/>
              </w:rPr>
              <w:t xml:space="preserve"> BWP </w:t>
            </w:r>
            <w:r w:rsidR="00632E03">
              <w:rPr>
                <w:rFonts w:ascii="Arial" w:hAnsi="Arial" w:cs="Arial"/>
                <w:sz w:val="16"/>
                <w:szCs w:val="16"/>
              </w:rPr>
              <w:t xml:space="preserve">KZGW </w:t>
            </w:r>
            <w:r>
              <w:rPr>
                <w:rFonts w:ascii="Arial" w:hAnsi="Arial" w:cs="Arial"/>
                <w:sz w:val="16"/>
                <w:szCs w:val="16"/>
              </w:rPr>
              <w:t xml:space="preserve">podczas przygotowania </w:t>
            </w:r>
            <w:r w:rsidR="00933EB6">
              <w:rPr>
                <w:rFonts w:ascii="Arial" w:hAnsi="Arial" w:cs="Arial"/>
                <w:sz w:val="16"/>
                <w:szCs w:val="16"/>
              </w:rPr>
              <w:t>raportów</w:t>
            </w:r>
            <w:r>
              <w:rPr>
                <w:rFonts w:ascii="Arial" w:hAnsi="Arial" w:cs="Arial"/>
                <w:sz w:val="16"/>
                <w:szCs w:val="16"/>
              </w:rPr>
              <w:t xml:space="preserve"> okresowych</w:t>
            </w:r>
            <w:r w:rsidR="00933EB6">
              <w:rPr>
                <w:rFonts w:ascii="Arial" w:hAnsi="Arial" w:cs="Arial"/>
                <w:sz w:val="16"/>
                <w:szCs w:val="16"/>
              </w:rPr>
              <w:t xml:space="preserve"> dla KSP</w:t>
            </w:r>
            <w:r>
              <w:rPr>
                <w:rFonts w:ascii="Arial" w:hAnsi="Arial" w:cs="Arial"/>
                <w:sz w:val="16"/>
                <w:szCs w:val="16"/>
              </w:rPr>
              <w:t xml:space="preserve"> i </w:t>
            </w:r>
            <w:r w:rsidR="00933EB6">
              <w:rPr>
                <w:rFonts w:ascii="Arial" w:hAnsi="Arial" w:cs="Arial"/>
                <w:sz w:val="16"/>
                <w:szCs w:val="16"/>
              </w:rPr>
              <w:t xml:space="preserve">innych raportów dotyczących </w:t>
            </w:r>
            <w:r>
              <w:rPr>
                <w:rFonts w:ascii="Arial" w:hAnsi="Arial" w:cs="Arial"/>
                <w:sz w:val="16"/>
                <w:szCs w:val="16"/>
              </w:rPr>
              <w:t>Projektu.</w:t>
            </w:r>
          </w:p>
        </w:tc>
      </w:tr>
      <w:tr w:rsidR="004D62D5" w:rsidTr="004D62D5">
        <w:tc>
          <w:tcPr>
            <w:tcW w:w="2048" w:type="dxa"/>
            <w:tcBorders>
              <w:top w:val="single" w:sz="4" w:space="0" w:color="auto"/>
              <w:left w:val="single" w:sz="4" w:space="0" w:color="auto"/>
              <w:bottom w:val="single" w:sz="4" w:space="0" w:color="auto"/>
              <w:right w:val="single" w:sz="4" w:space="0" w:color="auto"/>
            </w:tcBorders>
            <w:vAlign w:val="center"/>
          </w:tcPr>
          <w:p w:rsidR="004D62D5" w:rsidRDefault="00933EB6" w:rsidP="004D62D5">
            <w:pPr>
              <w:pStyle w:val="Tekstpodstawowy"/>
              <w:jc w:val="left"/>
              <w:rPr>
                <w:rFonts w:ascii="Arial" w:hAnsi="Arial" w:cs="Arial"/>
                <w:b/>
                <w:bCs/>
                <w:sz w:val="16"/>
                <w:szCs w:val="16"/>
              </w:rPr>
            </w:pPr>
            <w:r>
              <w:rPr>
                <w:rFonts w:ascii="Arial" w:hAnsi="Arial" w:cs="Arial"/>
                <w:b/>
                <w:bCs/>
                <w:sz w:val="16"/>
                <w:szCs w:val="16"/>
              </w:rPr>
              <w:t>BWP KZGW</w:t>
            </w:r>
          </w:p>
        </w:tc>
        <w:tc>
          <w:tcPr>
            <w:tcW w:w="6673" w:type="dxa"/>
            <w:tcBorders>
              <w:top w:val="single" w:sz="4" w:space="0" w:color="auto"/>
              <w:left w:val="single" w:sz="4" w:space="0" w:color="auto"/>
              <w:bottom w:val="single" w:sz="4" w:space="0" w:color="auto"/>
              <w:right w:val="single" w:sz="4" w:space="0" w:color="auto"/>
            </w:tcBorders>
          </w:tcPr>
          <w:p w:rsidR="004D62D5" w:rsidRDefault="004D62D5" w:rsidP="004D62D5">
            <w:pPr>
              <w:pStyle w:val="Tekstpodstawowy"/>
              <w:rPr>
                <w:rFonts w:ascii="Arial" w:hAnsi="Arial" w:cs="Arial"/>
                <w:sz w:val="16"/>
                <w:szCs w:val="16"/>
              </w:rPr>
            </w:pPr>
            <w:r>
              <w:rPr>
                <w:rFonts w:ascii="Arial" w:hAnsi="Arial" w:cs="Arial"/>
                <w:sz w:val="16"/>
                <w:szCs w:val="16"/>
              </w:rPr>
              <w:t xml:space="preserve">Opracowuje na zlecenie Kierownika Projektu </w:t>
            </w:r>
            <w:r w:rsidR="00933EB6">
              <w:rPr>
                <w:rFonts w:ascii="Arial" w:hAnsi="Arial" w:cs="Arial"/>
                <w:sz w:val="16"/>
                <w:szCs w:val="16"/>
              </w:rPr>
              <w:t>raporty o</w:t>
            </w:r>
            <w:r>
              <w:rPr>
                <w:rFonts w:ascii="Arial" w:hAnsi="Arial" w:cs="Arial"/>
                <w:sz w:val="16"/>
                <w:szCs w:val="16"/>
              </w:rPr>
              <w:t xml:space="preserve">kresowe </w:t>
            </w:r>
            <w:r w:rsidR="00933EB6">
              <w:rPr>
                <w:rFonts w:ascii="Arial" w:hAnsi="Arial" w:cs="Arial"/>
                <w:sz w:val="16"/>
                <w:szCs w:val="16"/>
              </w:rPr>
              <w:t>dla KSP</w:t>
            </w:r>
            <w:r>
              <w:rPr>
                <w:rFonts w:ascii="Arial" w:hAnsi="Arial" w:cs="Arial"/>
                <w:sz w:val="16"/>
                <w:szCs w:val="16"/>
              </w:rPr>
              <w:t xml:space="preserve">, </w:t>
            </w:r>
            <w:r w:rsidR="00933EB6">
              <w:rPr>
                <w:rFonts w:ascii="Arial" w:hAnsi="Arial" w:cs="Arial"/>
                <w:sz w:val="16"/>
                <w:szCs w:val="16"/>
              </w:rPr>
              <w:t>raporty o istotnych odchyleniach, wnioski o płatność</w:t>
            </w:r>
            <w:r w:rsidR="00481F5D">
              <w:rPr>
                <w:rFonts w:ascii="Arial" w:hAnsi="Arial" w:cs="Arial"/>
                <w:sz w:val="16"/>
                <w:szCs w:val="16"/>
              </w:rPr>
              <w:t>, raporty ad hoc</w:t>
            </w:r>
            <w:r w:rsidR="00933EB6">
              <w:rPr>
                <w:rFonts w:ascii="Arial" w:hAnsi="Arial" w:cs="Arial"/>
                <w:sz w:val="16"/>
                <w:szCs w:val="16"/>
              </w:rPr>
              <w:t xml:space="preserve"> </w:t>
            </w:r>
            <w:r>
              <w:rPr>
                <w:rFonts w:ascii="Arial" w:hAnsi="Arial" w:cs="Arial"/>
                <w:sz w:val="16"/>
                <w:szCs w:val="16"/>
              </w:rPr>
              <w:t>na podstawie danych uzyskanych od K</w:t>
            </w:r>
            <w:r w:rsidR="00481F5D">
              <w:rPr>
                <w:rFonts w:ascii="Arial" w:hAnsi="Arial" w:cs="Arial"/>
                <w:sz w:val="16"/>
                <w:szCs w:val="16"/>
              </w:rPr>
              <w:t xml:space="preserve">PW </w:t>
            </w:r>
            <w:r>
              <w:rPr>
                <w:rFonts w:ascii="Arial" w:hAnsi="Arial" w:cs="Arial"/>
                <w:sz w:val="16"/>
                <w:szCs w:val="16"/>
              </w:rPr>
              <w:t>i KP.</w:t>
            </w:r>
          </w:p>
          <w:p w:rsidR="004D62D5" w:rsidRDefault="004D62D5" w:rsidP="004D62D5">
            <w:pPr>
              <w:pStyle w:val="Tekstpodstawowy"/>
              <w:rPr>
                <w:rFonts w:ascii="Arial" w:hAnsi="Arial" w:cs="Arial"/>
                <w:sz w:val="16"/>
                <w:szCs w:val="16"/>
              </w:rPr>
            </w:pPr>
            <w:r>
              <w:rPr>
                <w:rFonts w:ascii="Arial" w:hAnsi="Arial" w:cs="Arial"/>
                <w:sz w:val="16"/>
                <w:szCs w:val="16"/>
              </w:rPr>
              <w:t>Zapewnia spójność i kompletność raportowania.</w:t>
            </w:r>
          </w:p>
          <w:p w:rsidR="004D62D5" w:rsidRDefault="004D62D5" w:rsidP="004D62D5">
            <w:pPr>
              <w:pStyle w:val="Tekstpodstawowy"/>
              <w:rPr>
                <w:rFonts w:ascii="Arial" w:hAnsi="Arial" w:cs="Arial"/>
                <w:sz w:val="16"/>
                <w:szCs w:val="16"/>
              </w:rPr>
            </w:pPr>
            <w:r>
              <w:rPr>
                <w:rFonts w:ascii="Arial" w:hAnsi="Arial" w:cs="Arial"/>
                <w:sz w:val="16"/>
                <w:szCs w:val="16"/>
              </w:rPr>
              <w:t xml:space="preserve">Archiwizuje </w:t>
            </w:r>
            <w:r w:rsidR="00481F5D">
              <w:rPr>
                <w:rFonts w:ascii="Arial" w:hAnsi="Arial" w:cs="Arial"/>
                <w:sz w:val="16"/>
                <w:szCs w:val="16"/>
              </w:rPr>
              <w:t>raporty</w:t>
            </w:r>
            <w:r>
              <w:rPr>
                <w:rFonts w:ascii="Arial" w:hAnsi="Arial" w:cs="Arial"/>
                <w:sz w:val="16"/>
                <w:szCs w:val="16"/>
              </w:rPr>
              <w:t xml:space="preserve"> w Bibliotece Projektu.</w:t>
            </w:r>
          </w:p>
          <w:p w:rsidR="004D62D5" w:rsidRDefault="002C668F" w:rsidP="002C668F">
            <w:pPr>
              <w:pStyle w:val="Tekstpodstawowy"/>
              <w:rPr>
                <w:rFonts w:ascii="Arial" w:hAnsi="Arial" w:cs="Arial"/>
                <w:sz w:val="16"/>
                <w:szCs w:val="16"/>
              </w:rPr>
            </w:pPr>
            <w:r>
              <w:rPr>
                <w:rFonts w:ascii="Arial" w:hAnsi="Arial" w:cs="Arial"/>
                <w:sz w:val="16"/>
                <w:szCs w:val="16"/>
              </w:rPr>
              <w:t>Opracowuje i aktualizuje</w:t>
            </w:r>
            <w:r w:rsidR="004D62D5">
              <w:rPr>
                <w:rFonts w:ascii="Arial" w:hAnsi="Arial" w:cs="Arial"/>
                <w:sz w:val="16"/>
                <w:szCs w:val="16"/>
              </w:rPr>
              <w:t xml:space="preserve"> szablon</w:t>
            </w:r>
            <w:r>
              <w:rPr>
                <w:rFonts w:ascii="Arial" w:hAnsi="Arial" w:cs="Arial"/>
                <w:sz w:val="16"/>
                <w:szCs w:val="16"/>
              </w:rPr>
              <w:t>y</w:t>
            </w:r>
            <w:r w:rsidR="004D62D5">
              <w:rPr>
                <w:rFonts w:ascii="Arial" w:hAnsi="Arial" w:cs="Arial"/>
                <w:sz w:val="16"/>
                <w:szCs w:val="16"/>
              </w:rPr>
              <w:t xml:space="preserve"> </w:t>
            </w:r>
            <w:r w:rsidR="00481F5D">
              <w:rPr>
                <w:rFonts w:ascii="Arial" w:hAnsi="Arial" w:cs="Arial"/>
                <w:sz w:val="16"/>
                <w:szCs w:val="16"/>
              </w:rPr>
              <w:t>raportów</w:t>
            </w:r>
            <w:r w:rsidR="004D62D5">
              <w:rPr>
                <w:rFonts w:ascii="Arial" w:hAnsi="Arial" w:cs="Arial"/>
                <w:sz w:val="16"/>
                <w:szCs w:val="16"/>
              </w:rPr>
              <w:t>.</w:t>
            </w:r>
          </w:p>
        </w:tc>
      </w:tr>
      <w:tr w:rsidR="00933EB6" w:rsidTr="004D62D5">
        <w:tc>
          <w:tcPr>
            <w:tcW w:w="2048" w:type="dxa"/>
            <w:tcBorders>
              <w:top w:val="single" w:sz="4" w:space="0" w:color="auto"/>
              <w:left w:val="single" w:sz="4" w:space="0" w:color="auto"/>
              <w:bottom w:val="single" w:sz="4" w:space="0" w:color="auto"/>
              <w:right w:val="single" w:sz="4" w:space="0" w:color="auto"/>
            </w:tcBorders>
            <w:vAlign w:val="center"/>
          </w:tcPr>
          <w:p w:rsidR="00933EB6" w:rsidRDefault="00933EB6" w:rsidP="004D62D5">
            <w:pPr>
              <w:pStyle w:val="Tekstpodstawowy"/>
              <w:jc w:val="left"/>
              <w:rPr>
                <w:rFonts w:ascii="Arial" w:hAnsi="Arial" w:cs="Arial"/>
                <w:b/>
                <w:bCs/>
                <w:sz w:val="16"/>
                <w:szCs w:val="16"/>
              </w:rPr>
            </w:pPr>
            <w:r>
              <w:rPr>
                <w:rFonts w:ascii="Arial" w:hAnsi="Arial" w:cs="Arial"/>
                <w:b/>
                <w:bCs/>
                <w:sz w:val="16"/>
                <w:szCs w:val="16"/>
              </w:rPr>
              <w:t xml:space="preserve">BWP Wykonawcy cz I </w:t>
            </w:r>
            <w:r w:rsidR="00DF4B4B">
              <w:rPr>
                <w:rFonts w:ascii="Arial" w:hAnsi="Arial" w:cs="Arial"/>
                <w:b/>
                <w:bCs/>
                <w:sz w:val="16"/>
                <w:szCs w:val="16"/>
              </w:rPr>
              <w:br/>
            </w:r>
            <w:r>
              <w:rPr>
                <w:rFonts w:ascii="Arial" w:hAnsi="Arial" w:cs="Arial"/>
                <w:b/>
                <w:bCs/>
                <w:sz w:val="16"/>
                <w:szCs w:val="16"/>
              </w:rPr>
              <w:t xml:space="preserve">i </w:t>
            </w:r>
            <w:r w:rsidR="00DF4B4B">
              <w:rPr>
                <w:rFonts w:ascii="Arial" w:hAnsi="Arial" w:cs="Arial"/>
                <w:b/>
                <w:bCs/>
                <w:sz w:val="16"/>
                <w:szCs w:val="16"/>
              </w:rPr>
              <w:t xml:space="preserve">cz </w:t>
            </w:r>
            <w:r>
              <w:rPr>
                <w:rFonts w:ascii="Arial" w:hAnsi="Arial" w:cs="Arial"/>
                <w:b/>
                <w:bCs/>
                <w:sz w:val="16"/>
                <w:szCs w:val="16"/>
              </w:rPr>
              <w:t>II</w:t>
            </w:r>
          </w:p>
        </w:tc>
        <w:tc>
          <w:tcPr>
            <w:tcW w:w="6673" w:type="dxa"/>
            <w:tcBorders>
              <w:top w:val="single" w:sz="4" w:space="0" w:color="auto"/>
              <w:left w:val="single" w:sz="4" w:space="0" w:color="auto"/>
              <w:bottom w:val="single" w:sz="4" w:space="0" w:color="auto"/>
              <w:right w:val="single" w:sz="4" w:space="0" w:color="auto"/>
            </w:tcBorders>
          </w:tcPr>
          <w:p w:rsidR="00933EB6" w:rsidRDefault="00481F5D" w:rsidP="00481F5D">
            <w:pPr>
              <w:pStyle w:val="Tekstpodstawowy"/>
              <w:rPr>
                <w:rFonts w:ascii="Arial" w:hAnsi="Arial" w:cs="Arial"/>
                <w:sz w:val="16"/>
                <w:szCs w:val="16"/>
              </w:rPr>
            </w:pPr>
            <w:r>
              <w:rPr>
                <w:rFonts w:ascii="Arial" w:hAnsi="Arial" w:cs="Arial"/>
                <w:sz w:val="16"/>
                <w:szCs w:val="16"/>
              </w:rPr>
              <w:t xml:space="preserve">Opracowuje na zlecenie Kierownika Projektu Wykonawcy </w:t>
            </w:r>
            <w:r w:rsidR="001A0C19">
              <w:rPr>
                <w:rFonts w:ascii="Arial" w:hAnsi="Arial" w:cs="Arial"/>
                <w:sz w:val="16"/>
                <w:szCs w:val="16"/>
              </w:rPr>
              <w:t xml:space="preserve">raporty </w:t>
            </w:r>
            <w:r w:rsidRPr="00632E03">
              <w:rPr>
                <w:rFonts w:ascii="Arial" w:hAnsi="Arial" w:cs="Arial"/>
                <w:sz w:val="16"/>
                <w:szCs w:val="16"/>
              </w:rPr>
              <w:t>z postępów prac Wykonawc</w:t>
            </w:r>
            <w:r>
              <w:rPr>
                <w:rFonts w:ascii="Arial" w:hAnsi="Arial" w:cs="Arial"/>
                <w:sz w:val="16"/>
                <w:szCs w:val="16"/>
              </w:rPr>
              <w:t>y, raporty ad hoc na podstawie danych uzyskanych od KZW i KPW.</w:t>
            </w:r>
          </w:p>
          <w:p w:rsidR="00481F5D" w:rsidRDefault="00481F5D" w:rsidP="00481F5D">
            <w:pPr>
              <w:pStyle w:val="Tekstpodstawowy"/>
              <w:rPr>
                <w:rFonts w:ascii="Arial" w:hAnsi="Arial" w:cs="Arial"/>
                <w:sz w:val="16"/>
                <w:szCs w:val="16"/>
              </w:rPr>
            </w:pPr>
            <w:r>
              <w:rPr>
                <w:rFonts w:ascii="Arial" w:hAnsi="Arial" w:cs="Arial"/>
                <w:sz w:val="16"/>
                <w:szCs w:val="16"/>
              </w:rPr>
              <w:t>Zapewnia spójność i kompletność raportowania po stronie Wykonawcy.</w:t>
            </w:r>
          </w:p>
        </w:tc>
      </w:tr>
    </w:tbl>
    <w:p w:rsidR="004D62D5" w:rsidRDefault="004D62D5" w:rsidP="004D62D5">
      <w:pPr>
        <w:pStyle w:val="Tekstpodstawowy"/>
      </w:pPr>
    </w:p>
    <w:p w:rsidR="004D62D5" w:rsidRDefault="004D62D5" w:rsidP="004D62D5">
      <w:r>
        <w:br w:type="page"/>
      </w:r>
    </w:p>
    <w:p w:rsidR="00001DCD" w:rsidRPr="00087868" w:rsidRDefault="00001DCD" w:rsidP="004D62D5">
      <w:pPr>
        <w:pStyle w:val="Nagwek2"/>
      </w:pPr>
      <w:bookmarkStart w:id="48" w:name="_Toc380152728"/>
      <w:bookmarkStart w:id="49" w:name="_Toc404691605"/>
      <w:r w:rsidRPr="00087868">
        <w:t>P</w:t>
      </w:r>
      <w:r w:rsidR="005F7C2C">
        <w:t>rzebieg p</w:t>
      </w:r>
      <w:r w:rsidRPr="00087868">
        <w:t>roces</w:t>
      </w:r>
      <w:r w:rsidR="005F7C2C">
        <w:t>u</w:t>
      </w:r>
      <w:r w:rsidRPr="00087868">
        <w:t xml:space="preserve"> raportowania</w:t>
      </w:r>
      <w:bookmarkEnd w:id="48"/>
      <w:bookmarkEnd w:id="49"/>
      <w:r w:rsidRPr="00087868">
        <w:t xml:space="preserve"> </w:t>
      </w:r>
    </w:p>
    <w:p w:rsidR="00001DCD" w:rsidRPr="00087868" w:rsidRDefault="00001DCD" w:rsidP="00001DCD">
      <w:pPr>
        <w:pStyle w:val="Tekstpodstawowy"/>
      </w:pPr>
      <w:r w:rsidRPr="00087868">
        <w:t xml:space="preserve">Opracowanie raportu ma na celu zaspokojenie potrzeby informacyjnej odbiorcy raportu. Potrzeba uzyskania </w:t>
      </w:r>
      <w:r>
        <w:t>r</w:t>
      </w:r>
      <w:r w:rsidRPr="00087868">
        <w:t>aportu może mieć związek ze zdarzeniem lub wynikać z wymogów okresowego informowania.</w:t>
      </w:r>
    </w:p>
    <w:p w:rsidR="00001DCD" w:rsidRPr="00087868" w:rsidRDefault="00001DCD" w:rsidP="00001DCD">
      <w:pPr>
        <w:pStyle w:val="Listapunktowana"/>
        <w:numPr>
          <w:ilvl w:val="0"/>
          <w:numId w:val="0"/>
        </w:numPr>
        <w:ind w:left="340" w:hanging="340"/>
      </w:pPr>
      <w:r w:rsidRPr="00087868">
        <w:t>Przykłady raportów okresowych:</w:t>
      </w:r>
    </w:p>
    <w:p w:rsidR="00481F5D" w:rsidRDefault="00481F5D" w:rsidP="00481F5D">
      <w:pPr>
        <w:pStyle w:val="Listapunktowana"/>
        <w:numPr>
          <w:ilvl w:val="1"/>
          <w:numId w:val="3"/>
        </w:numPr>
      </w:pPr>
      <w:r w:rsidRPr="00087868">
        <w:t xml:space="preserve">Raport okresowy dla </w:t>
      </w:r>
      <w:r>
        <w:t>Komitetu Sterującego Projektu</w:t>
      </w:r>
      <w:r w:rsidRPr="00087868">
        <w:t>;</w:t>
      </w:r>
    </w:p>
    <w:p w:rsidR="00481F5D" w:rsidRDefault="00481F5D" w:rsidP="00481F5D">
      <w:pPr>
        <w:pStyle w:val="Listapunktowana"/>
        <w:numPr>
          <w:ilvl w:val="1"/>
          <w:numId w:val="3"/>
        </w:numPr>
      </w:pPr>
      <w:r w:rsidRPr="00087868">
        <w:t>Raport</w:t>
      </w:r>
      <w:r>
        <w:t xml:space="preserve"> z postępów prac Wykonawcy;</w:t>
      </w:r>
    </w:p>
    <w:p w:rsidR="00001DCD" w:rsidRPr="00087868" w:rsidRDefault="00001DCD" w:rsidP="00001DCD">
      <w:pPr>
        <w:pStyle w:val="Listapunktowana"/>
        <w:numPr>
          <w:ilvl w:val="1"/>
          <w:numId w:val="3"/>
        </w:numPr>
      </w:pPr>
      <w:r w:rsidRPr="00087868">
        <w:t>Wnios</w:t>
      </w:r>
      <w:r w:rsidR="00481F5D">
        <w:t>e</w:t>
      </w:r>
      <w:r w:rsidRPr="00087868">
        <w:t>k o płatność.</w:t>
      </w:r>
    </w:p>
    <w:p w:rsidR="00001DCD" w:rsidRPr="00087868" w:rsidRDefault="00001DCD" w:rsidP="00001DCD">
      <w:pPr>
        <w:pStyle w:val="Listapunktowana"/>
        <w:numPr>
          <w:ilvl w:val="0"/>
          <w:numId w:val="0"/>
        </w:numPr>
      </w:pPr>
      <w:r w:rsidRPr="00087868">
        <w:t>Raporty wywoływane zdarzeniami:</w:t>
      </w:r>
    </w:p>
    <w:p w:rsidR="00001DCD" w:rsidRPr="00087868" w:rsidRDefault="00001DCD" w:rsidP="00001DCD">
      <w:pPr>
        <w:pStyle w:val="Listapunktowana"/>
        <w:numPr>
          <w:ilvl w:val="1"/>
          <w:numId w:val="3"/>
        </w:numPr>
      </w:pPr>
      <w:r w:rsidRPr="00087868">
        <w:t xml:space="preserve">Raport </w:t>
      </w:r>
      <w:r w:rsidR="00481F5D" w:rsidRPr="00087868">
        <w:t>o istotnych odchyleniach</w:t>
      </w:r>
      <w:r w:rsidRPr="00087868">
        <w:t>;</w:t>
      </w:r>
    </w:p>
    <w:p w:rsidR="00001DCD" w:rsidRPr="00087868" w:rsidRDefault="0086675C" w:rsidP="00001DCD">
      <w:pPr>
        <w:pStyle w:val="Listapunktowana"/>
        <w:numPr>
          <w:ilvl w:val="1"/>
          <w:numId w:val="3"/>
        </w:numPr>
      </w:pPr>
      <w:r>
        <w:t>Raporty ad</w:t>
      </w:r>
      <w:r w:rsidR="008B2715">
        <w:t xml:space="preserve"> </w:t>
      </w:r>
      <w:r>
        <w:t>hoc</w:t>
      </w:r>
      <w:r w:rsidR="00481F5D">
        <w:t>.</w:t>
      </w:r>
    </w:p>
    <w:p w:rsidR="00001DCD" w:rsidRPr="00087868" w:rsidRDefault="00001DCD" w:rsidP="00001DCD">
      <w:pPr>
        <w:pStyle w:val="Listapunktowana"/>
        <w:numPr>
          <w:ilvl w:val="0"/>
          <w:numId w:val="0"/>
        </w:numPr>
        <w:ind w:left="340" w:hanging="340"/>
      </w:pPr>
      <w:r w:rsidRPr="00087868">
        <w:t>Poniżej został przedstawiony standardowy przebieg procesu raportowania:</w:t>
      </w:r>
    </w:p>
    <w:p w:rsidR="001B5CE9" w:rsidRPr="001B5CE9" w:rsidRDefault="001B5CE9" w:rsidP="001B5CE9">
      <w:pPr>
        <w:pStyle w:val="Legenda"/>
        <w:keepNext/>
        <w:jc w:val="both"/>
        <w:rPr>
          <w:sz w:val="20"/>
        </w:rPr>
      </w:pPr>
      <w:bookmarkStart w:id="50" w:name="_Toc404691634"/>
      <w:r w:rsidRPr="001B5CE9">
        <w:rPr>
          <w:sz w:val="20"/>
        </w:rPr>
        <w:t xml:space="preserve">Rys. </w:t>
      </w:r>
      <w:r w:rsidR="00ED48CE" w:rsidRPr="001B5CE9">
        <w:rPr>
          <w:sz w:val="20"/>
        </w:rPr>
        <w:fldChar w:fldCharType="begin"/>
      </w:r>
      <w:r w:rsidRPr="001B5CE9">
        <w:rPr>
          <w:sz w:val="20"/>
        </w:rPr>
        <w:instrText xml:space="preserve"> STYLEREF 1 \s </w:instrText>
      </w:r>
      <w:r w:rsidR="00ED48CE" w:rsidRPr="001B5CE9">
        <w:rPr>
          <w:sz w:val="20"/>
        </w:rPr>
        <w:fldChar w:fldCharType="separate"/>
      </w:r>
      <w:r w:rsidR="00424B6D">
        <w:rPr>
          <w:noProof/>
          <w:sz w:val="20"/>
        </w:rPr>
        <w:t>3</w:t>
      </w:r>
      <w:r w:rsidR="00ED48CE" w:rsidRPr="001B5CE9">
        <w:rPr>
          <w:sz w:val="20"/>
        </w:rPr>
        <w:fldChar w:fldCharType="end"/>
      </w:r>
      <w:r w:rsidRPr="001B5CE9">
        <w:rPr>
          <w:sz w:val="20"/>
        </w:rPr>
        <w:t>.</w:t>
      </w:r>
      <w:r w:rsidR="00ED48CE" w:rsidRPr="001B5CE9">
        <w:rPr>
          <w:sz w:val="20"/>
        </w:rPr>
        <w:fldChar w:fldCharType="begin"/>
      </w:r>
      <w:r w:rsidRPr="001B5CE9">
        <w:rPr>
          <w:sz w:val="20"/>
        </w:rPr>
        <w:instrText xml:space="preserve"> SEQ Rys. \* ARABIC \s 1 </w:instrText>
      </w:r>
      <w:r w:rsidR="00ED48CE" w:rsidRPr="001B5CE9">
        <w:rPr>
          <w:sz w:val="20"/>
        </w:rPr>
        <w:fldChar w:fldCharType="separate"/>
      </w:r>
      <w:r w:rsidR="00424B6D">
        <w:rPr>
          <w:noProof/>
          <w:sz w:val="20"/>
        </w:rPr>
        <w:t>1</w:t>
      </w:r>
      <w:r w:rsidR="00ED48CE" w:rsidRPr="001B5CE9">
        <w:rPr>
          <w:sz w:val="20"/>
        </w:rPr>
        <w:fldChar w:fldCharType="end"/>
      </w:r>
      <w:r w:rsidRPr="001B5CE9">
        <w:rPr>
          <w:sz w:val="20"/>
        </w:rPr>
        <w:t xml:space="preserve"> Przebieg procesu raportowania</w:t>
      </w:r>
      <w:bookmarkEnd w:id="50"/>
    </w:p>
    <w:p w:rsidR="00001DCD" w:rsidRPr="00087868" w:rsidRDefault="00BD7521" w:rsidP="00001DCD">
      <w:pPr>
        <w:pStyle w:val="Listapunktowana"/>
        <w:numPr>
          <w:ilvl w:val="0"/>
          <w:numId w:val="0"/>
        </w:numPr>
        <w:ind w:left="340" w:hanging="340"/>
      </w:pPr>
      <w:r>
        <w:rPr>
          <w:noProof/>
          <w:lang w:eastAsia="pl-PL"/>
        </w:rPr>
        <w:drawing>
          <wp:inline distT="0" distB="0" distL="0" distR="0">
            <wp:extent cx="4505325" cy="360997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505325" cy="3609975"/>
                    </a:xfrm>
                    <a:prstGeom prst="rect">
                      <a:avLst/>
                    </a:prstGeom>
                    <a:noFill/>
                    <a:ln w="9525">
                      <a:noFill/>
                      <a:miter lim="800000"/>
                      <a:headEnd/>
                      <a:tailEnd/>
                    </a:ln>
                  </pic:spPr>
                </pic:pic>
              </a:graphicData>
            </a:graphic>
          </wp:inline>
        </w:drawing>
      </w:r>
      <w:r w:rsidR="00001DCD" w:rsidRPr="00785490">
        <w:t xml:space="preserve"> </w:t>
      </w:r>
      <w:r w:rsidR="00001DCD">
        <w:br/>
      </w:r>
      <w:r w:rsidR="00001DCD" w:rsidRPr="002228AC">
        <w:rPr>
          <w:i/>
          <w:sz w:val="20"/>
        </w:rPr>
        <w:t>Źródło: Opracowanie własne</w:t>
      </w:r>
    </w:p>
    <w:p w:rsidR="00001DCD" w:rsidRPr="00087868" w:rsidRDefault="00001DCD" w:rsidP="00FD4523">
      <w:pPr>
        <w:pStyle w:val="Nagwek3"/>
      </w:pPr>
      <w:bookmarkStart w:id="51" w:name="_Ref290626816"/>
      <w:bookmarkStart w:id="52" w:name="_Toc293906675"/>
      <w:bookmarkStart w:id="53" w:name="_Toc359592859"/>
      <w:bookmarkStart w:id="54" w:name="_Toc404691606"/>
      <w:r w:rsidRPr="00087868">
        <w:t>Zebrane danych i opracowanie raportu</w:t>
      </w:r>
      <w:bookmarkEnd w:id="51"/>
      <w:bookmarkEnd w:id="52"/>
      <w:bookmarkEnd w:id="53"/>
      <w:bookmarkEnd w:id="54"/>
    </w:p>
    <w:p w:rsidR="00001DCD" w:rsidRPr="00087868" w:rsidRDefault="00001DCD" w:rsidP="00001DCD">
      <w:pPr>
        <w:pStyle w:val="Tekstpodstawowy"/>
      </w:pPr>
      <w:r w:rsidRPr="00087868">
        <w:t xml:space="preserve">Osoba </w:t>
      </w:r>
      <w:r w:rsidR="00FD4523">
        <w:t>pełniąca rolę, której przypisana jest odpowiedzialność</w:t>
      </w:r>
      <w:r w:rsidRPr="00087868">
        <w:t xml:space="preserve"> za opracowanie raportu </w:t>
      </w:r>
      <w:r w:rsidR="00FD4523">
        <w:t xml:space="preserve">– samodzielnie lub delegując swoje zadania </w:t>
      </w:r>
      <w:r w:rsidR="00AB6005">
        <w:t>–</w:t>
      </w:r>
      <w:r w:rsidR="00FD4523">
        <w:t xml:space="preserve"> </w:t>
      </w:r>
      <w:r w:rsidRPr="00087868">
        <w:t xml:space="preserve">zbiera dane oraz opracowuje </w:t>
      </w:r>
      <w:r>
        <w:t>r</w:t>
      </w:r>
      <w:r w:rsidRPr="00087868">
        <w:t xml:space="preserve">aport zgodnie z </w:t>
      </w:r>
      <w:r w:rsidR="00FD4523">
        <w:t xml:space="preserve">aktualnym </w:t>
      </w:r>
      <w:r w:rsidRPr="00087868">
        <w:t xml:space="preserve">szablonem. </w:t>
      </w:r>
    </w:p>
    <w:p w:rsidR="00001DCD" w:rsidRPr="00087868" w:rsidRDefault="00001DCD" w:rsidP="00E02CF1">
      <w:pPr>
        <w:pStyle w:val="Tekstpodstawowy"/>
        <w:keepNext/>
      </w:pPr>
      <w:r w:rsidRPr="00087868">
        <w:t xml:space="preserve">Źródłem danych dla </w:t>
      </w:r>
      <w:r>
        <w:t>r</w:t>
      </w:r>
      <w:r w:rsidRPr="00087868">
        <w:t>aportów są:</w:t>
      </w:r>
    </w:p>
    <w:p w:rsidR="00001DCD" w:rsidRPr="00087868" w:rsidRDefault="00001DCD" w:rsidP="00001DCD">
      <w:pPr>
        <w:pStyle w:val="Listapunktowana"/>
        <w:numPr>
          <w:ilvl w:val="0"/>
          <w:numId w:val="3"/>
        </w:numPr>
      </w:pPr>
      <w:r w:rsidRPr="00087868">
        <w:t xml:space="preserve">wiedza na temat przebiegu zdarzeń opisywanych w raporcie (np. Kierownik </w:t>
      </w:r>
      <w:r>
        <w:t xml:space="preserve">Projektu </w:t>
      </w:r>
      <w:r w:rsidR="00FD4523">
        <w:t xml:space="preserve">Wykonawcy </w:t>
      </w:r>
      <w:r w:rsidRPr="00087868">
        <w:t xml:space="preserve">relacjonuje w </w:t>
      </w:r>
      <w:r w:rsidR="00FD4523" w:rsidRPr="00087868">
        <w:t xml:space="preserve">raporcie </w:t>
      </w:r>
      <w:r w:rsidR="00FD4523">
        <w:t xml:space="preserve">z realizacji prac </w:t>
      </w:r>
      <w:r>
        <w:t>dla K</w:t>
      </w:r>
      <w:r w:rsidR="00FD4523">
        <w:t>P</w:t>
      </w:r>
      <w:r w:rsidRPr="00087868">
        <w:t xml:space="preserve"> </w:t>
      </w:r>
      <w:r>
        <w:t>działania</w:t>
      </w:r>
      <w:r w:rsidRPr="00087868">
        <w:t>, którymi bezpośrednio zarządza);</w:t>
      </w:r>
    </w:p>
    <w:p w:rsidR="00001DCD" w:rsidRPr="00087868" w:rsidRDefault="00001DCD" w:rsidP="00001DCD">
      <w:pPr>
        <w:pStyle w:val="Listapunktowana"/>
        <w:numPr>
          <w:ilvl w:val="0"/>
          <w:numId w:val="3"/>
        </w:numPr>
      </w:pPr>
      <w:proofErr w:type="gramStart"/>
      <w:r w:rsidRPr="00087868">
        <w:t>miary</w:t>
      </w:r>
      <w:proofErr w:type="gramEnd"/>
      <w:r w:rsidRPr="00087868">
        <w:t xml:space="preserve"> postępów (opisane w rozdziale </w:t>
      </w:r>
      <w:r w:rsidR="00ED48CE">
        <w:fldChar w:fldCharType="begin"/>
      </w:r>
      <w:r>
        <w:instrText xml:space="preserve"> REF _Ref380082629 \r \h </w:instrText>
      </w:r>
      <w:r w:rsidR="00ED48CE">
        <w:fldChar w:fldCharType="separate"/>
      </w:r>
      <w:r w:rsidR="00424B6D">
        <w:t>3.3</w:t>
      </w:r>
      <w:r w:rsidR="00ED48CE">
        <w:fldChar w:fldCharType="end"/>
      </w:r>
      <w:r w:rsidRPr="00087868">
        <w:t>);</w:t>
      </w:r>
    </w:p>
    <w:p w:rsidR="00001DCD" w:rsidRPr="00087868" w:rsidRDefault="00001DCD" w:rsidP="00001DCD">
      <w:pPr>
        <w:pStyle w:val="Listapunktowana"/>
        <w:numPr>
          <w:ilvl w:val="0"/>
          <w:numId w:val="3"/>
        </w:numPr>
      </w:pPr>
      <w:r w:rsidRPr="00087868">
        <w:t xml:space="preserve">pozostałe raporty (np.: </w:t>
      </w:r>
      <w:r w:rsidR="00FD4523" w:rsidRPr="00087868">
        <w:t xml:space="preserve">raport okresowy </w:t>
      </w:r>
      <w:r>
        <w:t>dla KS</w:t>
      </w:r>
      <w:r w:rsidR="00FD4523">
        <w:t>P</w:t>
      </w:r>
      <w:r w:rsidRPr="00087868">
        <w:t xml:space="preserve"> </w:t>
      </w:r>
      <w:r>
        <w:t>powsta</w:t>
      </w:r>
      <w:r w:rsidR="00FD4523">
        <w:t>je</w:t>
      </w:r>
      <w:r>
        <w:t xml:space="preserve"> </w:t>
      </w:r>
      <w:r w:rsidRPr="00087868">
        <w:t>w oparciu o </w:t>
      </w:r>
      <w:r>
        <w:t>r</w:t>
      </w:r>
      <w:r w:rsidRPr="00087868">
        <w:t xml:space="preserve">aporty </w:t>
      </w:r>
      <w:r w:rsidR="00FD4523">
        <w:t>z postępów prac Wykonawców</w:t>
      </w:r>
      <w:r w:rsidRPr="00087868">
        <w:t>);</w:t>
      </w:r>
    </w:p>
    <w:p w:rsidR="00001DCD" w:rsidRPr="00087868" w:rsidRDefault="00001DCD" w:rsidP="00001DCD">
      <w:pPr>
        <w:pStyle w:val="Listapunktowana"/>
        <w:numPr>
          <w:ilvl w:val="0"/>
          <w:numId w:val="3"/>
        </w:numPr>
      </w:pPr>
      <w:r w:rsidRPr="00087868">
        <w:t xml:space="preserve">inne produkty zarządcze </w:t>
      </w:r>
      <w:r>
        <w:t>Pro</w:t>
      </w:r>
      <w:r w:rsidR="00FD4523">
        <w:t>jektu</w:t>
      </w:r>
      <w:r w:rsidR="0091118A">
        <w:t xml:space="preserve"> (np.: wpisy w rejestrach zarządczych, notatki ze spotkań, it</w:t>
      </w:r>
      <w:r w:rsidR="00A42E65">
        <w:t>p</w:t>
      </w:r>
      <w:r w:rsidR="0091118A">
        <w:t>.)</w:t>
      </w:r>
      <w:r w:rsidRPr="00087868">
        <w:t>;</w:t>
      </w:r>
    </w:p>
    <w:p w:rsidR="00001DCD" w:rsidRPr="00087868" w:rsidRDefault="00001DCD" w:rsidP="00001DCD">
      <w:pPr>
        <w:pStyle w:val="Listapunktowana"/>
        <w:numPr>
          <w:ilvl w:val="0"/>
          <w:numId w:val="3"/>
        </w:numPr>
      </w:pPr>
      <w:r w:rsidRPr="00087868">
        <w:t xml:space="preserve">inne źródła (np.: dane pozyskiwane z </w:t>
      </w:r>
      <w:r w:rsidR="00A42E65">
        <w:t>Biura Budżetu i Finansów,</w:t>
      </w:r>
      <w:r w:rsidRPr="00087868">
        <w:t xml:space="preserve"> itp.)</w:t>
      </w:r>
    </w:p>
    <w:p w:rsidR="00A42E65" w:rsidRDefault="00A42E65" w:rsidP="00A42E65">
      <w:pPr>
        <w:pStyle w:val="Tekstpodstawowy"/>
      </w:pPr>
      <w:r>
        <w:t>Podczas opracowania raportu</w:t>
      </w:r>
      <w:r>
        <w:rPr>
          <w:sz w:val="24"/>
          <w:szCs w:val="24"/>
        </w:rPr>
        <w:t xml:space="preserve"> </w:t>
      </w:r>
      <w:r>
        <w:rPr>
          <w:szCs w:val="22"/>
        </w:rPr>
        <w:t>osoba odpowiedzialna za jego przygotowanie powinna zapewnić, żeby informacje były przekazywane z uwzględnieniem:</w:t>
      </w:r>
    </w:p>
    <w:p w:rsidR="00001DCD" w:rsidRPr="00087868" w:rsidRDefault="00001DCD" w:rsidP="00001DCD">
      <w:pPr>
        <w:pStyle w:val="Listapunktowana"/>
        <w:numPr>
          <w:ilvl w:val="0"/>
          <w:numId w:val="3"/>
        </w:numPr>
      </w:pPr>
      <w:r w:rsidRPr="00087868">
        <w:t>stosowania standardowej, jednoznacznej terminologii;</w:t>
      </w:r>
    </w:p>
    <w:p w:rsidR="00001DCD" w:rsidRPr="00087868" w:rsidRDefault="00001DCD" w:rsidP="00001DCD">
      <w:pPr>
        <w:pStyle w:val="Listapunktowana"/>
        <w:numPr>
          <w:ilvl w:val="0"/>
          <w:numId w:val="3"/>
        </w:numPr>
      </w:pPr>
      <w:r w:rsidRPr="00087868">
        <w:t xml:space="preserve">wykorzystywania </w:t>
      </w:r>
      <w:r w:rsidR="00A42E65">
        <w:t>aktualnych</w:t>
      </w:r>
      <w:r w:rsidRPr="00087868">
        <w:t xml:space="preserve"> szablonów raportów;</w:t>
      </w:r>
    </w:p>
    <w:p w:rsidR="00001DCD" w:rsidRPr="00087868" w:rsidRDefault="00001DCD" w:rsidP="00001DCD">
      <w:pPr>
        <w:pStyle w:val="Listapunktowana"/>
        <w:numPr>
          <w:ilvl w:val="0"/>
          <w:numId w:val="3"/>
        </w:numPr>
      </w:pPr>
      <w:r w:rsidRPr="00087868">
        <w:t>komunikowania informacji w sposób obiektywny i rzetelny;</w:t>
      </w:r>
    </w:p>
    <w:p w:rsidR="00001DCD" w:rsidRPr="00087868" w:rsidRDefault="00001DCD" w:rsidP="00001DCD">
      <w:pPr>
        <w:pStyle w:val="Listapunktowana"/>
        <w:numPr>
          <w:ilvl w:val="0"/>
          <w:numId w:val="3"/>
        </w:numPr>
      </w:pPr>
      <w:r w:rsidRPr="00087868">
        <w:t>dbałości o spójność raportów z raportami z poprzednich okresów sprawozdawczych.</w:t>
      </w:r>
    </w:p>
    <w:p w:rsidR="00001DCD" w:rsidRPr="00087868" w:rsidRDefault="00A42E65" w:rsidP="00001DCD">
      <w:pPr>
        <w:pStyle w:val="Tekstpodstawowy"/>
      </w:pPr>
      <w:r>
        <w:t>Dbanie o</w:t>
      </w:r>
      <w:r w:rsidR="00001DCD" w:rsidRPr="00087868">
        <w:t xml:space="preserve"> spójność raportowania na poziomie </w:t>
      </w:r>
      <w:r w:rsidR="00001DCD">
        <w:t>Pro</w:t>
      </w:r>
      <w:r>
        <w:t>jektu</w:t>
      </w:r>
      <w:r w:rsidR="00001DCD" w:rsidRPr="00087868">
        <w:t xml:space="preserve"> </w:t>
      </w:r>
      <w:r>
        <w:t>jest zadaniem BWP KZGW</w:t>
      </w:r>
      <w:r w:rsidR="00001DCD" w:rsidRPr="00087868">
        <w:t xml:space="preserve">. </w:t>
      </w:r>
      <w:r>
        <w:t>Jest ono realizowane poprzez prowadzenie</w:t>
      </w:r>
      <w:r w:rsidR="00001DCD" w:rsidRPr="00087868">
        <w:t xml:space="preserve"> okresow</w:t>
      </w:r>
      <w:r>
        <w:t>ej</w:t>
      </w:r>
      <w:r w:rsidR="00001DCD" w:rsidRPr="00087868">
        <w:t xml:space="preserve"> kontrol</w:t>
      </w:r>
      <w:r>
        <w:t>i</w:t>
      </w:r>
      <w:r w:rsidR="00001DCD" w:rsidRPr="00087868">
        <w:t xml:space="preserve"> sprawdzając</w:t>
      </w:r>
      <w:r>
        <w:t>ej</w:t>
      </w:r>
      <w:r w:rsidR="00001DCD" w:rsidRPr="00087868">
        <w:t>, czy odpowiadające sobie raporty są na tym samym poziomie szczegółowości i zawierają porównywalne informacje. Jeżeli zostaną zidentyfikowane niespójnoś</w:t>
      </w:r>
      <w:r w:rsidR="00001DCD">
        <w:t>ci</w:t>
      </w:r>
      <w:r w:rsidR="00001DCD" w:rsidRPr="00087868">
        <w:t xml:space="preserve"> w raporcie, </w:t>
      </w:r>
      <w:r w:rsidR="00001DCD">
        <w:t>BWP po</w:t>
      </w:r>
      <w:r w:rsidR="00001DCD" w:rsidRPr="00087868">
        <w:t>informuje o tym autora raportu, aby ten wprowadził odpowiednie poprawki.</w:t>
      </w:r>
    </w:p>
    <w:p w:rsidR="00001DCD" w:rsidRPr="00087868" w:rsidRDefault="00001DCD" w:rsidP="00FD4523">
      <w:pPr>
        <w:pStyle w:val="Nagwek3"/>
      </w:pPr>
      <w:bookmarkStart w:id="55" w:name="_Toc341043829"/>
      <w:bookmarkStart w:id="56" w:name="_Toc293906676"/>
      <w:bookmarkStart w:id="57" w:name="_Toc359592860"/>
      <w:bookmarkStart w:id="58" w:name="_Toc404691607"/>
      <w:bookmarkEnd w:id="55"/>
      <w:r w:rsidRPr="00087868">
        <w:t xml:space="preserve">Przekazanie </w:t>
      </w:r>
      <w:r w:rsidR="00A42E65" w:rsidRPr="00087868">
        <w:t xml:space="preserve">raportu </w:t>
      </w:r>
      <w:r w:rsidRPr="00087868">
        <w:t>do Odbiorcy</w:t>
      </w:r>
      <w:bookmarkEnd w:id="56"/>
      <w:bookmarkEnd w:id="57"/>
      <w:bookmarkEnd w:id="58"/>
    </w:p>
    <w:p w:rsidR="00001DCD" w:rsidRPr="00087868" w:rsidRDefault="00A42E65" w:rsidP="00001DCD">
      <w:pPr>
        <w:pStyle w:val="Tekstpodstawowy"/>
      </w:pPr>
      <w:r>
        <w:t>Osoba odpowiedzialna za przygotowanie raportu</w:t>
      </w:r>
      <w:r w:rsidR="00001DCD" w:rsidRPr="00087868">
        <w:t xml:space="preserve"> przekazuje elektroniczną wersję raportu do odbiorcy </w:t>
      </w:r>
      <w:r w:rsidR="009B6E9A">
        <w:t xml:space="preserve">(lub odbiorów) </w:t>
      </w:r>
      <w:r w:rsidR="00001DCD" w:rsidRPr="00087868">
        <w:t>oraz jego kopię do BWP</w:t>
      </w:r>
      <w:r>
        <w:t xml:space="preserve"> KZGW</w:t>
      </w:r>
      <w:r w:rsidR="00001DCD" w:rsidRPr="00087868">
        <w:t xml:space="preserve">. Konieczność przekazania wersji wydrukowanej zależy od ustaleń pomiędzy autorem oraz </w:t>
      </w:r>
      <w:r w:rsidR="00885DBE">
        <w:t>O</w:t>
      </w:r>
      <w:r w:rsidR="00001DCD" w:rsidRPr="00087868">
        <w:t>dbiorcą raportu.</w:t>
      </w:r>
    </w:p>
    <w:p w:rsidR="00A335FF" w:rsidRPr="00087868" w:rsidRDefault="00A335FF" w:rsidP="00A335FF">
      <w:pPr>
        <w:pStyle w:val="Nagwek3"/>
      </w:pPr>
      <w:bookmarkStart w:id="59" w:name="_Toc341043831"/>
      <w:bookmarkStart w:id="60" w:name="_Toc404691608"/>
      <w:bookmarkStart w:id="61" w:name="_Toc293906677"/>
      <w:bookmarkStart w:id="62" w:name="_Toc359592861"/>
      <w:bookmarkEnd w:id="59"/>
      <w:r>
        <w:t>Weryfikacja i/ lub a</w:t>
      </w:r>
      <w:r w:rsidRPr="00087868">
        <w:t>kceptacja raportu przez Odbiorcę</w:t>
      </w:r>
      <w:bookmarkEnd w:id="60"/>
    </w:p>
    <w:p w:rsidR="000C61AD" w:rsidRDefault="00A335FF" w:rsidP="00A335FF">
      <w:pPr>
        <w:pStyle w:val="Tekstpodstawowy"/>
      </w:pPr>
      <w:r>
        <w:t>Niektóre raporty opisane w Procedurze, w szczególności raporty z postępów prac Wykonawców cz I i II podlegają weryfikacji merytorycznej ze strony Kierowników GP</w:t>
      </w:r>
      <w:r w:rsidR="00CA3B39">
        <w:t xml:space="preserve"> oraz weryfikacji formalnej ze strony KP i/ lub BWP KZGW</w:t>
      </w:r>
      <w:r>
        <w:t xml:space="preserve">. </w:t>
      </w:r>
      <w:r w:rsidRPr="00087868">
        <w:t>W przypadku zgłoszenia uwag, Odbiorca przekazuje je do autora raportu</w:t>
      </w:r>
      <w:r w:rsidR="000C61AD">
        <w:t xml:space="preserve"> w terminach określonych dla poszczególnych raportów w rozdziale </w:t>
      </w:r>
      <w:r w:rsidR="00ED48CE">
        <w:fldChar w:fldCharType="begin"/>
      </w:r>
      <w:r w:rsidR="000C61AD">
        <w:instrText xml:space="preserve"> REF _Ref290626641 \r \h </w:instrText>
      </w:r>
      <w:r w:rsidR="00ED48CE">
        <w:fldChar w:fldCharType="separate"/>
      </w:r>
      <w:r w:rsidR="00424B6D">
        <w:t>3.4</w:t>
      </w:r>
      <w:r w:rsidR="00ED48CE">
        <w:fldChar w:fldCharType="end"/>
      </w:r>
      <w:r w:rsidRPr="00087868">
        <w:t xml:space="preserve"> </w:t>
      </w:r>
      <w:proofErr w:type="gramStart"/>
      <w:r w:rsidRPr="00087868">
        <w:t>i</w:t>
      </w:r>
      <w:proofErr w:type="gramEnd"/>
      <w:r w:rsidRPr="00087868">
        <w:t> ustala z nim termin przygotowania poprawionej wersji raportu</w:t>
      </w:r>
      <w:r w:rsidR="001C573F">
        <w:t xml:space="preserve"> (z uwzględnieniem terminów określonych w rozdziale </w:t>
      </w:r>
      <w:r w:rsidR="00ED48CE">
        <w:fldChar w:fldCharType="begin"/>
      </w:r>
      <w:r w:rsidR="001C573F">
        <w:instrText xml:space="preserve"> REF _Ref290626641 \r \h </w:instrText>
      </w:r>
      <w:r w:rsidR="00ED48CE">
        <w:fldChar w:fldCharType="separate"/>
      </w:r>
      <w:r w:rsidR="00424B6D">
        <w:t>3.4</w:t>
      </w:r>
      <w:r w:rsidR="00ED48CE">
        <w:fldChar w:fldCharType="end"/>
      </w:r>
      <w:r w:rsidRPr="00087868">
        <w:t>.</w:t>
      </w:r>
      <w:r w:rsidR="000C61AD">
        <w:t xml:space="preserve"> </w:t>
      </w:r>
    </w:p>
    <w:p w:rsidR="00A335FF" w:rsidRPr="00087868" w:rsidRDefault="00A335FF" w:rsidP="00A335FF">
      <w:pPr>
        <w:pStyle w:val="Tekstpodstawowy"/>
      </w:pPr>
      <w:r>
        <w:t>W przypadku raportów zarządczych, wymagających akceptacji Odbiorcy</w:t>
      </w:r>
      <w:r w:rsidR="000C61AD">
        <w:t xml:space="preserve"> (np. raportu z postępów prac wykonawcy części III, który jednocześnie pełni rolę protokołu zdawczo-odbiorczego)</w:t>
      </w:r>
      <w:r>
        <w:t>, r</w:t>
      </w:r>
      <w:r w:rsidRPr="00087868">
        <w:t xml:space="preserve">aport uznaje się za zaakceptowany, jeśli nie zostały zgłoszone do niego uwagi w terminie przewidzianym w Procedurze raportowania i monitorowania. Autor oraz </w:t>
      </w:r>
      <w:r>
        <w:t>O</w:t>
      </w:r>
      <w:r w:rsidRPr="00087868">
        <w:t xml:space="preserve">dbiorca raportu mogą ustalić inne terminy. </w:t>
      </w:r>
      <w:r w:rsidR="000C61AD" w:rsidRPr="00087868">
        <w:t>W przypadku zgłoszenia uwag</w:t>
      </w:r>
      <w:r w:rsidR="001C573F">
        <w:t xml:space="preserve"> do raportu</w:t>
      </w:r>
      <w:r w:rsidR="000C61AD" w:rsidRPr="00087868">
        <w:t>, Odbiorca przekazuje je do autora i ustala z nim termin przygotowania poprawionej wersji raportu.</w:t>
      </w:r>
    </w:p>
    <w:p w:rsidR="00001DCD" w:rsidRPr="00087868" w:rsidRDefault="00001DCD" w:rsidP="00FD4523">
      <w:pPr>
        <w:pStyle w:val="Nagwek3"/>
      </w:pPr>
      <w:bookmarkStart w:id="63" w:name="_Toc404691609"/>
      <w:r w:rsidRPr="00087868">
        <w:t>Archiwizacja</w:t>
      </w:r>
      <w:bookmarkEnd w:id="61"/>
      <w:bookmarkEnd w:id="62"/>
      <w:bookmarkEnd w:id="63"/>
    </w:p>
    <w:p w:rsidR="00001DCD" w:rsidRPr="00C76D0D" w:rsidRDefault="00710BD1" w:rsidP="00001DCD">
      <w:pPr>
        <w:pStyle w:val="Tekstpodstawowy"/>
      </w:pPr>
      <w:r>
        <w:t>BWP KZGW</w:t>
      </w:r>
      <w:r w:rsidR="00001DCD" w:rsidRPr="00C76D0D">
        <w:t xml:space="preserve"> archiwizuje raport w Bibliotece Projektu. Archiwizowana jest każda wersja prze</w:t>
      </w:r>
      <w:r w:rsidR="00D23FF5">
        <w:t>kazana przez autora raportu do O</w:t>
      </w:r>
      <w:r w:rsidR="00001DCD" w:rsidRPr="00C76D0D">
        <w:t>dbiorcy (może powstać więcej niż jedna wersja, jeżeli Odbiorca zgłosił uwagi i powstały kolejne wersje raportu lub autor raportu przekazał poprawioną wersję z własnej inicjatywy).</w:t>
      </w:r>
    </w:p>
    <w:p w:rsidR="00001DCD" w:rsidRPr="00087868" w:rsidRDefault="00001DCD" w:rsidP="00FD4523">
      <w:pPr>
        <w:pStyle w:val="Nagwek2"/>
      </w:pPr>
      <w:bookmarkStart w:id="64" w:name="_Toc341043833"/>
      <w:bookmarkStart w:id="65" w:name="_Ref380082629"/>
      <w:bookmarkStart w:id="66" w:name="_Toc380152729"/>
      <w:bookmarkStart w:id="67" w:name="_Toc404691610"/>
      <w:bookmarkEnd w:id="64"/>
      <w:r w:rsidRPr="00087868">
        <w:t>Miary</w:t>
      </w:r>
      <w:bookmarkEnd w:id="65"/>
      <w:bookmarkEnd w:id="66"/>
      <w:bookmarkEnd w:id="67"/>
    </w:p>
    <w:p w:rsidR="00822DBA" w:rsidRDefault="00001DCD" w:rsidP="00822DBA">
      <w:pPr>
        <w:pStyle w:val="Tekstpodstawowy"/>
      </w:pPr>
      <w:r w:rsidRPr="00087868">
        <w:t>W celu monitorowania</w:t>
      </w:r>
      <w:r w:rsidR="00822DBA">
        <w:t xml:space="preserve"> realizacji Projektu</w:t>
      </w:r>
      <w:r w:rsidRPr="00087868">
        <w:t xml:space="preserve"> i dostarczania odbiorcom obiektywnej informacji </w:t>
      </w:r>
      <w:r w:rsidR="00E22111">
        <w:t>BWP KZGW utrzymuje poniżej wskazane miary (aktualizuje ich wartości i udostępnia na potrzeby przygotowania raportów). Każda z podanych miar może być stosowana na poziomie Projektu oraz poszczególnych jego części lub etapów.</w:t>
      </w:r>
      <w:r w:rsidR="00822DBA">
        <w:t xml:space="preserve">  </w:t>
      </w:r>
    </w:p>
    <w:p w:rsidR="00001DCD" w:rsidRPr="00087868" w:rsidRDefault="00001DCD" w:rsidP="00001DCD">
      <w:pPr>
        <w:pStyle w:val="Tekstpodstawowy"/>
      </w:pPr>
      <w:r w:rsidRPr="00087868">
        <w:t xml:space="preserve">Poniżej opisano </w:t>
      </w:r>
      <w:r>
        <w:t xml:space="preserve">propozycję </w:t>
      </w:r>
      <w:r w:rsidR="00A449F2">
        <w:t>4</w:t>
      </w:r>
      <w:r w:rsidRPr="00087868">
        <w:t xml:space="preserve"> miar do </w:t>
      </w:r>
      <w:r>
        <w:t>za</w:t>
      </w:r>
      <w:r w:rsidRPr="00087868">
        <w:t>stosowan</w:t>
      </w:r>
      <w:r>
        <w:t>ia</w:t>
      </w:r>
      <w:r w:rsidRPr="00087868">
        <w:t xml:space="preserve"> w </w:t>
      </w:r>
      <w:r>
        <w:t>Pro</w:t>
      </w:r>
      <w:r w:rsidR="002D2E6D">
        <w:t>jekcie</w:t>
      </w:r>
      <w:r>
        <w:t xml:space="preserve"> PZRP</w:t>
      </w:r>
      <w:r w:rsidRPr="00087868">
        <w:t xml:space="preserve">. </w:t>
      </w:r>
    </w:p>
    <w:p w:rsidR="00E54543" w:rsidRPr="00087868" w:rsidRDefault="00A449F2" w:rsidP="00E54543">
      <w:pPr>
        <w:pStyle w:val="Nagwek3"/>
      </w:pPr>
      <w:bookmarkStart w:id="68" w:name="_Toc404691611"/>
      <w:bookmarkStart w:id="69" w:name="_Toc293906681"/>
      <w:bookmarkStart w:id="70" w:name="_Toc359592865"/>
      <w:r>
        <w:t xml:space="preserve">Procentowe zaawansowanie </w:t>
      </w:r>
      <w:r w:rsidR="00261BE9">
        <w:t xml:space="preserve">poszczególnych </w:t>
      </w:r>
      <w:r>
        <w:t>części Projektu</w:t>
      </w:r>
      <w:bookmarkEnd w:id="68"/>
    </w:p>
    <w:p w:rsidR="00E54543" w:rsidRPr="00E54543" w:rsidRDefault="00E54543" w:rsidP="00E54543">
      <w:pPr>
        <w:pStyle w:val="Legenda"/>
        <w:keepNext/>
        <w:spacing w:before="130"/>
        <w:rPr>
          <w:sz w:val="20"/>
        </w:rPr>
      </w:pPr>
      <w:bookmarkStart w:id="71" w:name="_Toc404691625"/>
      <w:r w:rsidRPr="00E54543">
        <w:rPr>
          <w:sz w:val="20"/>
        </w:rPr>
        <w:t xml:space="preserve">Tab. </w:t>
      </w:r>
      <w:r w:rsidR="00ED48CE" w:rsidRPr="00E54543">
        <w:rPr>
          <w:sz w:val="20"/>
        </w:rPr>
        <w:fldChar w:fldCharType="begin"/>
      </w:r>
      <w:r w:rsidRPr="00E54543">
        <w:rPr>
          <w:sz w:val="20"/>
        </w:rPr>
        <w:instrText xml:space="preserve"> STYLEREF 1 \s </w:instrText>
      </w:r>
      <w:r w:rsidR="00ED48CE" w:rsidRPr="00E54543">
        <w:rPr>
          <w:sz w:val="20"/>
        </w:rPr>
        <w:fldChar w:fldCharType="separate"/>
      </w:r>
      <w:r w:rsidR="00424B6D">
        <w:rPr>
          <w:noProof/>
          <w:sz w:val="20"/>
        </w:rPr>
        <w:t>3</w:t>
      </w:r>
      <w:r w:rsidR="00ED48CE" w:rsidRPr="00E54543">
        <w:rPr>
          <w:sz w:val="20"/>
        </w:rPr>
        <w:fldChar w:fldCharType="end"/>
      </w:r>
      <w:r w:rsidRPr="00E54543">
        <w:rPr>
          <w:sz w:val="20"/>
        </w:rPr>
        <w:t>.</w:t>
      </w:r>
      <w:r w:rsidR="00ED48CE" w:rsidRPr="00E54543">
        <w:rPr>
          <w:sz w:val="20"/>
        </w:rPr>
        <w:fldChar w:fldCharType="begin"/>
      </w:r>
      <w:r w:rsidRPr="00E54543">
        <w:rPr>
          <w:sz w:val="20"/>
        </w:rPr>
        <w:instrText xml:space="preserve"> SEQ Tab. \* ARABIC \s 1 </w:instrText>
      </w:r>
      <w:r w:rsidR="00ED48CE" w:rsidRPr="00E54543">
        <w:rPr>
          <w:sz w:val="20"/>
        </w:rPr>
        <w:fldChar w:fldCharType="separate"/>
      </w:r>
      <w:r w:rsidR="00424B6D">
        <w:rPr>
          <w:noProof/>
          <w:sz w:val="20"/>
        </w:rPr>
        <w:t>2</w:t>
      </w:r>
      <w:r w:rsidR="00ED48CE" w:rsidRPr="00E54543">
        <w:rPr>
          <w:sz w:val="20"/>
        </w:rPr>
        <w:fldChar w:fldCharType="end"/>
      </w:r>
      <w:r w:rsidRPr="00E54543">
        <w:rPr>
          <w:sz w:val="20"/>
        </w:rPr>
        <w:t xml:space="preserve"> Opis miary M</w:t>
      </w:r>
      <w:r w:rsidR="00A449F2">
        <w:rPr>
          <w:sz w:val="20"/>
        </w:rPr>
        <w:t>1</w:t>
      </w:r>
      <w:r w:rsidRPr="00E54543">
        <w:rPr>
          <w:sz w:val="20"/>
        </w:rPr>
        <w:t xml:space="preserve"> – </w:t>
      </w:r>
      <w:r w:rsidR="00A449F2">
        <w:rPr>
          <w:sz w:val="20"/>
        </w:rPr>
        <w:t xml:space="preserve">Procentowe zaawansowanie </w:t>
      </w:r>
      <w:r w:rsidR="00261BE9">
        <w:rPr>
          <w:sz w:val="20"/>
        </w:rPr>
        <w:t xml:space="preserve">poszczególnych </w:t>
      </w:r>
      <w:r w:rsidR="00A449F2">
        <w:rPr>
          <w:sz w:val="20"/>
        </w:rPr>
        <w:t>części Projektu</w:t>
      </w:r>
      <w:bookmarkEnd w:id="71"/>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7806"/>
      </w:tblGrid>
      <w:tr w:rsidR="00E54543" w:rsidRPr="00D26FC0" w:rsidTr="00E02CF1">
        <w:trPr>
          <w:tblHeader/>
        </w:trPr>
        <w:tc>
          <w:tcPr>
            <w:tcW w:w="949" w:type="dxa"/>
            <w:tcBorders>
              <w:top w:val="single" w:sz="4" w:space="0" w:color="auto"/>
              <w:left w:val="single" w:sz="4" w:space="0" w:color="auto"/>
              <w:bottom w:val="single" w:sz="4" w:space="0" w:color="auto"/>
              <w:right w:val="single" w:sz="4" w:space="0" w:color="auto"/>
            </w:tcBorders>
            <w:shd w:val="clear" w:color="auto" w:fill="D9D9D9"/>
          </w:tcPr>
          <w:p w:rsidR="00E54543" w:rsidRPr="00486B74" w:rsidRDefault="00E54543" w:rsidP="00E54543">
            <w:pPr>
              <w:pStyle w:val="tabela"/>
            </w:pPr>
            <w:r w:rsidRPr="00486B74">
              <w:t>Cecha</w:t>
            </w:r>
          </w:p>
        </w:tc>
        <w:tc>
          <w:tcPr>
            <w:tcW w:w="7806" w:type="dxa"/>
            <w:tcBorders>
              <w:top w:val="single" w:sz="4" w:space="0" w:color="auto"/>
              <w:left w:val="single" w:sz="4" w:space="0" w:color="auto"/>
              <w:bottom w:val="single" w:sz="4" w:space="0" w:color="auto"/>
              <w:right w:val="single" w:sz="4" w:space="0" w:color="auto"/>
            </w:tcBorders>
            <w:shd w:val="clear" w:color="auto" w:fill="D9D9D9"/>
          </w:tcPr>
          <w:p w:rsidR="00E54543" w:rsidRPr="00486B74" w:rsidRDefault="00E54543" w:rsidP="00E54543">
            <w:pPr>
              <w:pStyle w:val="tabela"/>
            </w:pPr>
            <w:r w:rsidRPr="00486B74">
              <w:t>Opis</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Cel</w:t>
            </w:r>
          </w:p>
        </w:tc>
        <w:tc>
          <w:tcPr>
            <w:tcW w:w="7806" w:type="dxa"/>
            <w:tcBorders>
              <w:top w:val="single" w:sz="4" w:space="0" w:color="auto"/>
              <w:left w:val="single" w:sz="4" w:space="0" w:color="auto"/>
              <w:bottom w:val="single" w:sz="4" w:space="0" w:color="auto"/>
              <w:right w:val="single" w:sz="4" w:space="0" w:color="auto"/>
            </w:tcBorders>
          </w:tcPr>
          <w:p w:rsidR="00E54543" w:rsidRPr="00A449F2" w:rsidRDefault="00E54543" w:rsidP="00A449F2">
            <w:pPr>
              <w:pStyle w:val="tabela"/>
              <w:rPr>
                <w:highlight w:val="yellow"/>
              </w:rPr>
            </w:pPr>
            <w:r w:rsidRPr="00A449F2">
              <w:t xml:space="preserve">Dostarczenie informacji o </w:t>
            </w:r>
            <w:r w:rsidR="00A449F2" w:rsidRPr="00A449F2">
              <w:t>poziomie procentowego zaawansowania rzeczowego każdej części Projektu w stosunku do planu bazowego</w:t>
            </w:r>
            <w:r w:rsidRPr="00A449F2">
              <w:t xml:space="preserve">. Informacja pozwala ocenić, jakie będzie opóźnienie lub przyspieszenie prac w stosunku do harmonogramu </w:t>
            </w:r>
            <w:r w:rsidR="00A449F2" w:rsidRPr="00A449F2">
              <w:t>bazowego określonego w umowie dla każdego z Wykonawców części Projektu</w:t>
            </w:r>
            <w:r w:rsidRPr="00A449F2">
              <w:t>.</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Symbol</w:t>
            </w:r>
          </w:p>
        </w:tc>
        <w:tc>
          <w:tcPr>
            <w:tcW w:w="7806" w:type="dxa"/>
            <w:tcBorders>
              <w:top w:val="single" w:sz="4" w:space="0" w:color="auto"/>
              <w:left w:val="single" w:sz="4" w:space="0" w:color="auto"/>
              <w:bottom w:val="single" w:sz="4" w:space="0" w:color="auto"/>
              <w:right w:val="single" w:sz="4" w:space="0" w:color="auto"/>
            </w:tcBorders>
          </w:tcPr>
          <w:p w:rsidR="00E54543" w:rsidRPr="00874E3E" w:rsidRDefault="00E54543" w:rsidP="00874E3E">
            <w:pPr>
              <w:pStyle w:val="tabela"/>
            </w:pPr>
            <w:r w:rsidRPr="00874E3E">
              <w:t>M</w:t>
            </w:r>
            <w:r w:rsidR="00874E3E" w:rsidRPr="00874E3E">
              <w:t>1</w:t>
            </w:r>
            <w:r w:rsidRPr="00874E3E">
              <w:t xml:space="preserve">_X – dla </w:t>
            </w:r>
            <w:r w:rsidR="00874E3E" w:rsidRPr="00874E3E">
              <w:t xml:space="preserve">części x </w:t>
            </w:r>
            <w:r w:rsidRPr="00874E3E">
              <w:t>Projektu</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 xml:space="preserve">Formuła </w:t>
            </w:r>
          </w:p>
        </w:tc>
        <w:tc>
          <w:tcPr>
            <w:tcW w:w="7806" w:type="dxa"/>
            <w:tcBorders>
              <w:top w:val="single" w:sz="4" w:space="0" w:color="auto"/>
              <w:left w:val="single" w:sz="4" w:space="0" w:color="auto"/>
              <w:bottom w:val="single" w:sz="4" w:space="0" w:color="auto"/>
              <w:right w:val="single" w:sz="4" w:space="0" w:color="auto"/>
            </w:tcBorders>
          </w:tcPr>
          <w:p w:rsidR="00E54543" w:rsidRPr="00874E3E" w:rsidRDefault="00874E3E" w:rsidP="00E54543">
            <w:pPr>
              <w:pStyle w:val="tabela"/>
            </w:pPr>
            <w:r w:rsidRPr="00874E3E">
              <w:rPr>
                <w:position w:val="-28"/>
              </w:rPr>
              <w:object w:dxaOrig="72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1.9pt;height:31.95pt" o:ole="">
                  <v:imagedata r:id="rId14" o:title=""/>
                </v:shape>
                <o:OLEObject Type="Embed" ProgID="Equation.3" ShapeID="_x0000_i1026" DrawAspect="Content" ObjectID="_1549107471" r:id="rId15"/>
              </w:object>
            </w:r>
          </w:p>
          <w:p w:rsidR="00E54543" w:rsidRPr="00874E3E" w:rsidRDefault="00E54543" w:rsidP="00261BE9">
            <w:pPr>
              <w:pStyle w:val="tabela"/>
            </w:pPr>
            <w:r w:rsidRPr="00874E3E">
              <w:t xml:space="preserve">Aby uzyskać wartość miary </w:t>
            </w:r>
            <w:r w:rsidR="00261BE9">
              <w:t xml:space="preserve">dla danej </w:t>
            </w:r>
            <w:r w:rsidR="00874E3E">
              <w:t>części</w:t>
            </w:r>
            <w:r w:rsidR="00261BE9">
              <w:t xml:space="preserve"> Projektu</w:t>
            </w:r>
            <w:r w:rsidRPr="00874E3E">
              <w:t xml:space="preserve"> nale</w:t>
            </w:r>
            <w:r w:rsidR="00874E3E">
              <w:t>ży podstawić odpowiednie wartości z raportów miesięcznych Wykonawców</w:t>
            </w:r>
            <w:r w:rsidRPr="00874E3E">
              <w:t>.</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Uwagi</w:t>
            </w:r>
          </w:p>
        </w:tc>
        <w:tc>
          <w:tcPr>
            <w:tcW w:w="7806" w:type="dxa"/>
            <w:tcBorders>
              <w:top w:val="single" w:sz="4" w:space="0" w:color="auto"/>
              <w:left w:val="single" w:sz="4" w:space="0" w:color="auto"/>
              <w:bottom w:val="single" w:sz="4" w:space="0" w:color="auto"/>
              <w:right w:val="single" w:sz="4" w:space="0" w:color="auto"/>
            </w:tcBorders>
          </w:tcPr>
          <w:p w:rsidR="00E54543" w:rsidRPr="00261BE9" w:rsidRDefault="00261BE9" w:rsidP="00E54543">
            <w:pPr>
              <w:pStyle w:val="tabela"/>
            </w:pPr>
            <w:r w:rsidRPr="00261BE9">
              <w:t>Procentowe zaawansowanie prac</w:t>
            </w:r>
            <w:r>
              <w:t xml:space="preserve"> (zarówno raportowane przez wykonawcę jak i oczekiwane)</w:t>
            </w:r>
            <w:r w:rsidRPr="00261BE9">
              <w:t xml:space="preserve"> jest liczone z uwzględnieniem zaawansowania prac nad wytwarzaniem poszczególnych produktów danej części Projektu oraz przypisanych im wag.</w:t>
            </w:r>
          </w:p>
        </w:tc>
      </w:tr>
    </w:tbl>
    <w:p w:rsidR="00E54543" w:rsidRPr="001B2EC4" w:rsidRDefault="00E54543" w:rsidP="00E54543">
      <w:pPr>
        <w:pStyle w:val="Tekstpodstawowy"/>
        <w:rPr>
          <w:i/>
          <w:sz w:val="20"/>
        </w:rPr>
      </w:pPr>
      <w:r w:rsidRPr="002228AC">
        <w:rPr>
          <w:i/>
          <w:sz w:val="20"/>
        </w:rPr>
        <w:t>Źródło: Opracowanie własne</w:t>
      </w:r>
    </w:p>
    <w:p w:rsidR="00E54543" w:rsidRPr="00087868" w:rsidRDefault="00E54543" w:rsidP="00E54543">
      <w:pPr>
        <w:pStyle w:val="Nagwek3"/>
      </w:pPr>
      <w:bookmarkStart w:id="72" w:name="_Toc404691612"/>
      <w:r w:rsidRPr="00087868">
        <w:t>Termin zakończenia prac w stosunku do Harmonogramu bazowego</w:t>
      </w:r>
      <w:bookmarkEnd w:id="72"/>
    </w:p>
    <w:p w:rsidR="00E54543" w:rsidRPr="00E54543" w:rsidRDefault="00E54543" w:rsidP="00E54543">
      <w:pPr>
        <w:pStyle w:val="Legenda"/>
        <w:keepNext/>
        <w:spacing w:before="130"/>
        <w:rPr>
          <w:sz w:val="20"/>
        </w:rPr>
      </w:pPr>
      <w:bookmarkStart w:id="73" w:name="_Toc404691626"/>
      <w:r w:rsidRPr="00E54543">
        <w:rPr>
          <w:sz w:val="20"/>
        </w:rPr>
        <w:t xml:space="preserve">Tab. </w:t>
      </w:r>
      <w:r w:rsidR="00ED48CE" w:rsidRPr="00E54543">
        <w:rPr>
          <w:sz w:val="20"/>
        </w:rPr>
        <w:fldChar w:fldCharType="begin"/>
      </w:r>
      <w:r w:rsidRPr="00E54543">
        <w:rPr>
          <w:sz w:val="20"/>
        </w:rPr>
        <w:instrText xml:space="preserve"> STYLEREF 1 \s </w:instrText>
      </w:r>
      <w:r w:rsidR="00ED48CE" w:rsidRPr="00E54543">
        <w:rPr>
          <w:sz w:val="20"/>
        </w:rPr>
        <w:fldChar w:fldCharType="separate"/>
      </w:r>
      <w:r w:rsidR="00424B6D">
        <w:rPr>
          <w:noProof/>
          <w:sz w:val="20"/>
        </w:rPr>
        <w:t>3</w:t>
      </w:r>
      <w:r w:rsidR="00ED48CE" w:rsidRPr="00E54543">
        <w:rPr>
          <w:sz w:val="20"/>
        </w:rPr>
        <w:fldChar w:fldCharType="end"/>
      </w:r>
      <w:r w:rsidRPr="00E54543">
        <w:rPr>
          <w:sz w:val="20"/>
        </w:rPr>
        <w:t>.</w:t>
      </w:r>
      <w:r w:rsidR="00ED48CE" w:rsidRPr="00E54543">
        <w:rPr>
          <w:sz w:val="20"/>
        </w:rPr>
        <w:fldChar w:fldCharType="begin"/>
      </w:r>
      <w:r w:rsidRPr="00E54543">
        <w:rPr>
          <w:sz w:val="20"/>
        </w:rPr>
        <w:instrText xml:space="preserve"> SEQ Tab. \* ARABIC \s 1 </w:instrText>
      </w:r>
      <w:r w:rsidR="00ED48CE" w:rsidRPr="00E54543">
        <w:rPr>
          <w:sz w:val="20"/>
        </w:rPr>
        <w:fldChar w:fldCharType="separate"/>
      </w:r>
      <w:r w:rsidR="00424B6D">
        <w:rPr>
          <w:noProof/>
          <w:sz w:val="20"/>
        </w:rPr>
        <w:t>3</w:t>
      </w:r>
      <w:r w:rsidR="00ED48CE" w:rsidRPr="00E54543">
        <w:rPr>
          <w:sz w:val="20"/>
        </w:rPr>
        <w:fldChar w:fldCharType="end"/>
      </w:r>
      <w:r w:rsidRPr="00E54543">
        <w:rPr>
          <w:sz w:val="20"/>
        </w:rPr>
        <w:t xml:space="preserve"> Opis miary M</w:t>
      </w:r>
      <w:r w:rsidR="00261BE9">
        <w:rPr>
          <w:sz w:val="20"/>
        </w:rPr>
        <w:t>2</w:t>
      </w:r>
      <w:r w:rsidRPr="00E54543">
        <w:rPr>
          <w:sz w:val="20"/>
        </w:rPr>
        <w:t xml:space="preserve"> – Termin zakończenia prac w stosunku do Harmonogramu bazowego</w:t>
      </w:r>
      <w:bookmarkEnd w:id="73"/>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7806"/>
      </w:tblGrid>
      <w:tr w:rsidR="00E54543" w:rsidRPr="00D26FC0" w:rsidTr="00E02CF1">
        <w:trPr>
          <w:tblHeader/>
        </w:trPr>
        <w:tc>
          <w:tcPr>
            <w:tcW w:w="949" w:type="dxa"/>
            <w:tcBorders>
              <w:top w:val="single" w:sz="4" w:space="0" w:color="auto"/>
              <w:left w:val="single" w:sz="4" w:space="0" w:color="auto"/>
              <w:bottom w:val="single" w:sz="4" w:space="0" w:color="auto"/>
              <w:right w:val="single" w:sz="4" w:space="0" w:color="auto"/>
            </w:tcBorders>
            <w:shd w:val="clear" w:color="auto" w:fill="D9D9D9"/>
          </w:tcPr>
          <w:p w:rsidR="00E54543" w:rsidRPr="00486B74" w:rsidRDefault="00E54543" w:rsidP="00E54543">
            <w:pPr>
              <w:pStyle w:val="tabela"/>
            </w:pPr>
            <w:r w:rsidRPr="00486B74">
              <w:t>Cecha</w:t>
            </w:r>
          </w:p>
        </w:tc>
        <w:tc>
          <w:tcPr>
            <w:tcW w:w="7806" w:type="dxa"/>
            <w:tcBorders>
              <w:top w:val="single" w:sz="4" w:space="0" w:color="auto"/>
              <w:left w:val="single" w:sz="4" w:space="0" w:color="auto"/>
              <w:bottom w:val="single" w:sz="4" w:space="0" w:color="auto"/>
              <w:right w:val="single" w:sz="4" w:space="0" w:color="auto"/>
            </w:tcBorders>
            <w:shd w:val="clear" w:color="auto" w:fill="D9D9D9"/>
          </w:tcPr>
          <w:p w:rsidR="00E54543" w:rsidRPr="00486B74" w:rsidRDefault="00E54543" w:rsidP="00E54543">
            <w:pPr>
              <w:pStyle w:val="tabela"/>
            </w:pPr>
            <w:r w:rsidRPr="00486B74">
              <w:t>Opis</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Cel</w:t>
            </w:r>
          </w:p>
        </w:tc>
        <w:tc>
          <w:tcPr>
            <w:tcW w:w="7806"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Dostarczenie informacji o oczekiwanej zmianie terminu zakończenia prac w stosunku do aktualnego harmonogramu bazowego. Informacja pozwala ocenić, jakie będzie opóźnienie lub przyspieszenie prac w stosunku do harmonogramu wynikającego z porozumienia o dofinansowani</w:t>
            </w:r>
            <w:r>
              <w:t>u</w:t>
            </w:r>
            <w:r w:rsidR="00261BE9">
              <w:t xml:space="preserve"> oraz umów z wykonawcami</w:t>
            </w:r>
            <w:r w:rsidRPr="00087868">
              <w:t>.</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Symbol</w:t>
            </w:r>
          </w:p>
        </w:tc>
        <w:tc>
          <w:tcPr>
            <w:tcW w:w="7806" w:type="dxa"/>
            <w:tcBorders>
              <w:top w:val="single" w:sz="4" w:space="0" w:color="auto"/>
              <w:left w:val="single" w:sz="4" w:space="0" w:color="auto"/>
              <w:bottom w:val="single" w:sz="4" w:space="0" w:color="auto"/>
              <w:right w:val="single" w:sz="4" w:space="0" w:color="auto"/>
            </w:tcBorders>
          </w:tcPr>
          <w:p w:rsidR="00E54543" w:rsidRPr="006E0D56" w:rsidRDefault="00E54543" w:rsidP="00E54543">
            <w:pPr>
              <w:pStyle w:val="tabela"/>
              <w:rPr>
                <w:highlight w:val="yellow"/>
              </w:rPr>
            </w:pPr>
            <w:r w:rsidRPr="00087868">
              <w:t>M</w:t>
            </w:r>
            <w:r w:rsidR="00261BE9">
              <w:t>2</w:t>
            </w:r>
            <w:r w:rsidRPr="00087868">
              <w:t xml:space="preserve"> – </w:t>
            </w:r>
            <w:r w:rsidRPr="003027E0">
              <w:t>dla Pro</w:t>
            </w:r>
            <w:r w:rsidR="00261BE9" w:rsidRPr="003027E0">
              <w:t>jektu</w:t>
            </w:r>
          </w:p>
          <w:p w:rsidR="003027E0" w:rsidRDefault="003027E0" w:rsidP="003027E0">
            <w:pPr>
              <w:pStyle w:val="tabela"/>
            </w:pPr>
            <w:r w:rsidRPr="00087868">
              <w:t>M</w:t>
            </w:r>
            <w:r>
              <w:t>2_X</w:t>
            </w:r>
            <w:r w:rsidRPr="00087868">
              <w:t xml:space="preserve"> … – dla </w:t>
            </w:r>
            <w:r>
              <w:t>części Projektu</w:t>
            </w:r>
          </w:p>
          <w:p w:rsidR="00E54543" w:rsidRPr="00087868" w:rsidRDefault="003027E0" w:rsidP="003027E0">
            <w:pPr>
              <w:pStyle w:val="tabela"/>
            </w:pPr>
            <w:r w:rsidRPr="00087868">
              <w:t>M</w:t>
            </w:r>
            <w:r>
              <w:t>2</w:t>
            </w:r>
            <w:r w:rsidRPr="00087868">
              <w:t xml:space="preserve">_X.X … – dla </w:t>
            </w:r>
            <w:r>
              <w:t>etapu danej części Projektu</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 xml:space="preserve">Formuła </w:t>
            </w:r>
          </w:p>
        </w:tc>
        <w:tc>
          <w:tcPr>
            <w:tcW w:w="7806" w:type="dxa"/>
            <w:tcBorders>
              <w:top w:val="single" w:sz="4" w:space="0" w:color="auto"/>
              <w:left w:val="single" w:sz="4" w:space="0" w:color="auto"/>
              <w:bottom w:val="single" w:sz="4" w:space="0" w:color="auto"/>
              <w:right w:val="single" w:sz="4" w:space="0" w:color="auto"/>
            </w:tcBorders>
          </w:tcPr>
          <w:p w:rsidR="00E54543" w:rsidRPr="00486B74" w:rsidRDefault="00E02CF1" w:rsidP="00E54543">
            <w:pPr>
              <w:pStyle w:val="tabela"/>
            </w:pPr>
            <w:r w:rsidRPr="009717EB">
              <w:rPr>
                <w:position w:val="-80"/>
              </w:rPr>
              <w:object w:dxaOrig="7740" w:dyaOrig="1719">
                <v:shape id="_x0000_i1027" type="#_x0000_t75" style="width:372.5pt;height:83.25pt" o:ole="">
                  <v:imagedata r:id="rId16" o:title=""/>
                </v:shape>
                <o:OLEObject Type="Embed" ProgID="Equation.3" ShapeID="_x0000_i1027" DrawAspect="Content" ObjectID="_1549107472" r:id="rId17"/>
              </w:object>
            </w:r>
          </w:p>
          <w:p w:rsidR="00E54543" w:rsidRPr="00087868" w:rsidRDefault="00E54543" w:rsidP="003027E0">
            <w:pPr>
              <w:pStyle w:val="tabela"/>
            </w:pPr>
            <w:r w:rsidRPr="00486B74">
              <w:t xml:space="preserve">Aby uzyskać wartość miary dla </w:t>
            </w:r>
            <w:r>
              <w:t>Pro</w:t>
            </w:r>
            <w:r w:rsidR="003027E0">
              <w:t>jektu, jego poszczególnych części lub etapów</w:t>
            </w:r>
            <w:r>
              <w:t xml:space="preserve"> </w:t>
            </w:r>
            <w:r w:rsidRPr="00486B74">
              <w:t xml:space="preserve">należy podstawić odpowiednie </w:t>
            </w:r>
            <w:r w:rsidR="003027E0">
              <w:t>wartości z Harmonogramu</w:t>
            </w:r>
            <w:r w:rsidRPr="00486B74">
              <w:t>.</w:t>
            </w:r>
          </w:p>
        </w:tc>
      </w:tr>
      <w:tr w:rsidR="00E54543" w:rsidRPr="00C94D30" w:rsidTr="00E02CF1">
        <w:tc>
          <w:tcPr>
            <w:tcW w:w="949" w:type="dxa"/>
            <w:tcBorders>
              <w:top w:val="single" w:sz="4" w:space="0" w:color="auto"/>
              <w:left w:val="single" w:sz="4" w:space="0" w:color="auto"/>
              <w:bottom w:val="single" w:sz="4" w:space="0" w:color="auto"/>
              <w:right w:val="single" w:sz="4" w:space="0" w:color="auto"/>
            </w:tcBorders>
          </w:tcPr>
          <w:p w:rsidR="00E54543" w:rsidRPr="00087868" w:rsidRDefault="00E54543" w:rsidP="00E54543">
            <w:pPr>
              <w:pStyle w:val="tabela"/>
            </w:pPr>
            <w:r w:rsidRPr="00087868">
              <w:t>Uwagi</w:t>
            </w:r>
          </w:p>
        </w:tc>
        <w:tc>
          <w:tcPr>
            <w:tcW w:w="7806" w:type="dxa"/>
            <w:tcBorders>
              <w:top w:val="single" w:sz="4" w:space="0" w:color="auto"/>
              <w:left w:val="single" w:sz="4" w:space="0" w:color="auto"/>
              <w:bottom w:val="single" w:sz="4" w:space="0" w:color="auto"/>
              <w:right w:val="single" w:sz="4" w:space="0" w:color="auto"/>
            </w:tcBorders>
          </w:tcPr>
          <w:p w:rsidR="00E54543" w:rsidRPr="00087868" w:rsidRDefault="00E54543" w:rsidP="007948C1">
            <w:pPr>
              <w:pStyle w:val="tabela"/>
            </w:pPr>
            <w:r w:rsidRPr="00087868">
              <w:t>Miara M</w:t>
            </w:r>
            <w:r w:rsidR="003027E0">
              <w:t>2</w:t>
            </w:r>
            <w:r w:rsidRPr="00087868">
              <w:t xml:space="preserve"> uwzględnia zmiany Harmonogramu bazowego, jakie były wprowadzane w czasie trwania </w:t>
            </w:r>
            <w:r>
              <w:t>Pro</w:t>
            </w:r>
            <w:r w:rsidR="003027E0">
              <w:t>jektu</w:t>
            </w:r>
            <w:r w:rsidRPr="00087868">
              <w:t xml:space="preserve"> (</w:t>
            </w:r>
            <w:r>
              <w:t xml:space="preserve">np. </w:t>
            </w:r>
            <w:r w:rsidRPr="00087868">
              <w:t xml:space="preserve">wskutek przyjęcia aneksów do porozumienia o </w:t>
            </w:r>
            <w:r w:rsidR="007948C1" w:rsidRPr="00087868">
              <w:t>dofinansowani</w:t>
            </w:r>
            <w:r w:rsidR="007948C1">
              <w:t>u</w:t>
            </w:r>
            <w:r w:rsidRPr="00087868">
              <w:t>). Miara M</w:t>
            </w:r>
            <w:r w:rsidR="003027E0">
              <w:t>2</w:t>
            </w:r>
            <w:r w:rsidRPr="00087868">
              <w:t xml:space="preserve"> nie dostarcza informacji o odchyleniu od pierwotnego harmonogramu bazowego.</w:t>
            </w:r>
          </w:p>
        </w:tc>
      </w:tr>
    </w:tbl>
    <w:p w:rsidR="00E54543" w:rsidRPr="001B2EC4" w:rsidRDefault="00E54543" w:rsidP="00E54543">
      <w:pPr>
        <w:pStyle w:val="Tekstpodstawowy"/>
        <w:rPr>
          <w:i/>
          <w:sz w:val="20"/>
        </w:rPr>
      </w:pPr>
      <w:r w:rsidRPr="002228AC">
        <w:rPr>
          <w:i/>
          <w:sz w:val="20"/>
        </w:rPr>
        <w:t>Źródło: Opracowanie własne</w:t>
      </w:r>
    </w:p>
    <w:p w:rsidR="00001DCD" w:rsidRPr="00087868" w:rsidRDefault="00001DCD" w:rsidP="00822DBA">
      <w:pPr>
        <w:pStyle w:val="Nagwek3"/>
      </w:pPr>
      <w:bookmarkStart w:id="74" w:name="_Toc404691613"/>
      <w:r w:rsidRPr="00087868">
        <w:t xml:space="preserve">Wykorzystanie budżetu </w:t>
      </w:r>
      <w:bookmarkEnd w:id="69"/>
      <w:bookmarkEnd w:id="70"/>
      <w:r w:rsidR="00926FC3">
        <w:t xml:space="preserve">względem HRF </w:t>
      </w:r>
      <w:r w:rsidR="00A26A1A">
        <w:t>zgodn</w:t>
      </w:r>
      <w:r w:rsidR="00ED2738">
        <w:t>ego</w:t>
      </w:r>
      <w:r w:rsidR="00926FC3">
        <w:t xml:space="preserve"> z Budżetem bazowym</w:t>
      </w:r>
      <w:bookmarkEnd w:id="74"/>
      <w:r w:rsidR="00926FC3">
        <w:t xml:space="preserve"> </w:t>
      </w:r>
    </w:p>
    <w:p w:rsidR="002D2E6D" w:rsidRPr="002D2E6D" w:rsidRDefault="002D2E6D" w:rsidP="00167780">
      <w:pPr>
        <w:pStyle w:val="Legenda"/>
        <w:keepNext/>
        <w:spacing w:before="130"/>
        <w:rPr>
          <w:sz w:val="20"/>
        </w:rPr>
      </w:pPr>
      <w:bookmarkStart w:id="75" w:name="_Toc404691627"/>
      <w:r w:rsidRPr="002D2E6D">
        <w:rPr>
          <w:sz w:val="20"/>
        </w:rPr>
        <w:t xml:space="preserve">Tab. </w:t>
      </w:r>
      <w:r w:rsidR="00ED48CE">
        <w:rPr>
          <w:sz w:val="20"/>
        </w:rPr>
        <w:fldChar w:fldCharType="begin"/>
      </w:r>
      <w:r w:rsidR="00E54543">
        <w:rPr>
          <w:sz w:val="20"/>
        </w:rPr>
        <w:instrText xml:space="preserve"> STYLEREF 1 \s </w:instrText>
      </w:r>
      <w:r w:rsidR="00ED48CE">
        <w:rPr>
          <w:sz w:val="20"/>
        </w:rPr>
        <w:fldChar w:fldCharType="separate"/>
      </w:r>
      <w:r w:rsidR="00424B6D">
        <w:rPr>
          <w:noProof/>
          <w:sz w:val="20"/>
        </w:rPr>
        <w:t>3</w:t>
      </w:r>
      <w:r w:rsidR="00ED48CE">
        <w:rPr>
          <w:sz w:val="20"/>
        </w:rPr>
        <w:fldChar w:fldCharType="end"/>
      </w:r>
      <w:r w:rsidR="00E54543">
        <w:rPr>
          <w:sz w:val="20"/>
        </w:rPr>
        <w:t>.</w:t>
      </w:r>
      <w:r w:rsidR="00ED48CE">
        <w:rPr>
          <w:sz w:val="20"/>
        </w:rPr>
        <w:fldChar w:fldCharType="begin"/>
      </w:r>
      <w:r w:rsidR="00E54543">
        <w:rPr>
          <w:sz w:val="20"/>
        </w:rPr>
        <w:instrText xml:space="preserve"> SEQ Tab. \* ARABIC \s 1 </w:instrText>
      </w:r>
      <w:r w:rsidR="00ED48CE">
        <w:rPr>
          <w:sz w:val="20"/>
        </w:rPr>
        <w:fldChar w:fldCharType="separate"/>
      </w:r>
      <w:r w:rsidR="00424B6D">
        <w:rPr>
          <w:noProof/>
          <w:sz w:val="20"/>
        </w:rPr>
        <w:t>4</w:t>
      </w:r>
      <w:r w:rsidR="00ED48CE">
        <w:rPr>
          <w:sz w:val="20"/>
        </w:rPr>
        <w:fldChar w:fldCharType="end"/>
      </w:r>
      <w:r w:rsidRPr="002D2E6D">
        <w:rPr>
          <w:sz w:val="20"/>
        </w:rPr>
        <w:t xml:space="preserve"> Opis miary M</w:t>
      </w:r>
      <w:r w:rsidR="003027E0">
        <w:rPr>
          <w:sz w:val="20"/>
        </w:rPr>
        <w:t>3</w:t>
      </w:r>
      <w:r w:rsidRPr="002D2E6D">
        <w:rPr>
          <w:sz w:val="20"/>
        </w:rPr>
        <w:t xml:space="preserve"> – Wykorzystanie budżetu </w:t>
      </w:r>
      <w:r w:rsidR="00ED2738">
        <w:rPr>
          <w:sz w:val="20"/>
        </w:rPr>
        <w:t xml:space="preserve">względem HRF zgodnego z Budżetem </w:t>
      </w:r>
      <w:r w:rsidRPr="002D2E6D">
        <w:rPr>
          <w:sz w:val="20"/>
        </w:rPr>
        <w:t>bazow</w:t>
      </w:r>
      <w:r w:rsidR="00ED2738">
        <w:rPr>
          <w:sz w:val="20"/>
        </w:rPr>
        <w:t>ym</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7918"/>
      </w:tblGrid>
      <w:tr w:rsidR="00001DCD" w:rsidRPr="00D26FC0" w:rsidTr="00272790">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tcPr>
          <w:p w:rsidR="00001DCD" w:rsidRPr="00486B74" w:rsidRDefault="00001DCD" w:rsidP="00272790">
            <w:pPr>
              <w:pStyle w:val="tabela"/>
            </w:pPr>
            <w:r w:rsidRPr="00486B74">
              <w:t>Cecha</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001DCD" w:rsidRPr="00486B74" w:rsidRDefault="00001DCD" w:rsidP="00272790">
            <w:pPr>
              <w:pStyle w:val="tabela"/>
            </w:pPr>
            <w:r w:rsidRPr="00486B74">
              <w:t>Opis</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Cel</w:t>
            </w:r>
          </w:p>
        </w:tc>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D2E6D">
            <w:pPr>
              <w:pStyle w:val="tabela"/>
            </w:pPr>
            <w:r w:rsidRPr="00087868">
              <w:t xml:space="preserve">Dostarczenie informacji o wykorzystanej wartości budżetu (poniesionych wydatkach) w </w:t>
            </w:r>
            <w:r>
              <w:t>Pro</w:t>
            </w:r>
            <w:r w:rsidR="002D2E6D">
              <w:t>jekcie</w:t>
            </w:r>
            <w:r>
              <w:t xml:space="preserve">. </w:t>
            </w:r>
            <w:r w:rsidRPr="00087868">
              <w:t>Ta informacja pozwala ocenić, jaka część zaplanowanych wydatków została już poniesiona</w:t>
            </w:r>
            <w:r w:rsidR="00ED2738">
              <w:t xml:space="preserve"> w stosunku do wartości przewidzianych w HRF Projektu zgodnego z budżetem bazowym (określonym w Porozumieniu o dofinansowanie Projektu)</w:t>
            </w:r>
            <w:r w:rsidRPr="00087868">
              <w:t>.</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Symbol</w:t>
            </w:r>
          </w:p>
        </w:tc>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M</w:t>
            </w:r>
            <w:r w:rsidR="003027E0">
              <w:t>3</w:t>
            </w:r>
            <w:r w:rsidRPr="00087868">
              <w:t xml:space="preserve"> – dla </w:t>
            </w:r>
            <w:r>
              <w:t>Pro</w:t>
            </w:r>
            <w:r w:rsidR="002D2E6D">
              <w:t>jektu</w:t>
            </w:r>
          </w:p>
          <w:p w:rsidR="00001DCD" w:rsidRDefault="00001DCD" w:rsidP="00272790">
            <w:pPr>
              <w:pStyle w:val="tabela"/>
            </w:pPr>
            <w:r w:rsidRPr="00087868">
              <w:t>M</w:t>
            </w:r>
            <w:r w:rsidR="003027E0">
              <w:t>3</w:t>
            </w:r>
            <w:r w:rsidR="002D2E6D">
              <w:t>_X</w:t>
            </w:r>
            <w:r w:rsidRPr="00087868">
              <w:t xml:space="preserve"> … – dla </w:t>
            </w:r>
            <w:r w:rsidR="002D2E6D">
              <w:t xml:space="preserve">części </w:t>
            </w:r>
            <w:r>
              <w:t>Projektu</w:t>
            </w:r>
          </w:p>
          <w:p w:rsidR="002D2E6D" w:rsidRPr="00087868" w:rsidRDefault="002D2E6D" w:rsidP="00272790">
            <w:pPr>
              <w:pStyle w:val="tabela"/>
            </w:pPr>
            <w:r w:rsidRPr="00087868">
              <w:t>M</w:t>
            </w:r>
            <w:r w:rsidR="003027E0">
              <w:t>3</w:t>
            </w:r>
            <w:r w:rsidRPr="00087868">
              <w:t xml:space="preserve">_X.X … – dla </w:t>
            </w:r>
            <w:r>
              <w:t>etapu danej części Projektu</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 xml:space="preserve">Formuła </w:t>
            </w:r>
          </w:p>
        </w:tc>
        <w:tc>
          <w:tcPr>
            <w:tcW w:w="0" w:type="auto"/>
            <w:tcBorders>
              <w:top w:val="single" w:sz="4" w:space="0" w:color="auto"/>
              <w:left w:val="single" w:sz="4" w:space="0" w:color="auto"/>
              <w:bottom w:val="single" w:sz="4" w:space="0" w:color="auto"/>
              <w:right w:val="single" w:sz="4" w:space="0" w:color="auto"/>
            </w:tcBorders>
          </w:tcPr>
          <w:p w:rsidR="00001DCD" w:rsidRPr="00087868" w:rsidRDefault="003027E0" w:rsidP="00272790">
            <w:pPr>
              <w:pStyle w:val="tabela"/>
            </w:pPr>
            <w:r w:rsidRPr="003027E0">
              <w:rPr>
                <w:position w:val="-28"/>
              </w:rPr>
              <w:object w:dxaOrig="5080" w:dyaOrig="660">
                <v:shape id="_x0000_i1028" type="#_x0000_t75" style="width:252.95pt;height:31.95pt" o:ole="">
                  <v:imagedata r:id="rId18" o:title=""/>
                </v:shape>
                <o:OLEObject Type="Embed" ProgID="Equation.3" ShapeID="_x0000_i1028" DrawAspect="Content" ObjectID="_1549107473" r:id="rId19"/>
              </w:object>
            </w:r>
          </w:p>
          <w:p w:rsidR="00001DCD" w:rsidRPr="00087868" w:rsidRDefault="00001DCD" w:rsidP="002D2E6D">
            <w:pPr>
              <w:pStyle w:val="tabela"/>
            </w:pPr>
            <w:r w:rsidRPr="00486B74">
              <w:t xml:space="preserve">Aby uzyskać wartość miary dla </w:t>
            </w:r>
            <w:r>
              <w:t>Projekt</w:t>
            </w:r>
            <w:r w:rsidR="002D2E6D">
              <w:t xml:space="preserve">u, części </w:t>
            </w:r>
            <w:r w:rsidR="00167780">
              <w:t>P</w:t>
            </w:r>
            <w:r w:rsidR="002D2E6D">
              <w:t>rojektu lub etapu danej części Projektu</w:t>
            </w:r>
            <w:r>
              <w:t xml:space="preserve"> </w:t>
            </w:r>
            <w:r w:rsidRPr="00486B74">
              <w:t>należy podstawić odpowiednie budżety.</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Uwagi</w:t>
            </w:r>
          </w:p>
        </w:tc>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Wydatki poniesione rozumiane są tu w ujęciu kasowym.</w:t>
            </w:r>
          </w:p>
        </w:tc>
      </w:tr>
    </w:tbl>
    <w:p w:rsidR="00001DCD" w:rsidRPr="002228AC" w:rsidRDefault="00001DCD" w:rsidP="00001DCD">
      <w:pPr>
        <w:pStyle w:val="Tekstpodstawowy"/>
        <w:rPr>
          <w:i/>
          <w:sz w:val="20"/>
        </w:rPr>
      </w:pPr>
      <w:bookmarkStart w:id="76" w:name="_Toc293906682"/>
      <w:bookmarkStart w:id="77" w:name="_Toc359592866"/>
      <w:r w:rsidRPr="002228AC">
        <w:rPr>
          <w:i/>
          <w:sz w:val="20"/>
        </w:rPr>
        <w:t>Źródło: Opracowanie własne</w:t>
      </w:r>
    </w:p>
    <w:p w:rsidR="00001DCD" w:rsidRPr="00087868" w:rsidRDefault="00001DCD" w:rsidP="00167780">
      <w:pPr>
        <w:pStyle w:val="Nagwek3"/>
      </w:pPr>
      <w:bookmarkStart w:id="78" w:name="_Toc293906683"/>
      <w:bookmarkStart w:id="79" w:name="_Toc359592867"/>
      <w:bookmarkStart w:id="80" w:name="_Toc404691614"/>
      <w:bookmarkEnd w:id="76"/>
      <w:bookmarkEnd w:id="77"/>
      <w:r w:rsidRPr="00087868">
        <w:t xml:space="preserve">Wykorzystanie budżetu </w:t>
      </w:r>
      <w:r w:rsidR="003027E0">
        <w:t>względem planu</w:t>
      </w:r>
      <w:bookmarkEnd w:id="78"/>
      <w:bookmarkEnd w:id="79"/>
      <w:bookmarkEnd w:id="80"/>
      <w:r w:rsidRPr="00087868">
        <w:t xml:space="preserve"> </w:t>
      </w:r>
    </w:p>
    <w:p w:rsidR="00167780" w:rsidRPr="00167780" w:rsidRDefault="00167780" w:rsidP="00167780">
      <w:pPr>
        <w:pStyle w:val="Legenda"/>
        <w:keepNext/>
        <w:spacing w:before="130"/>
        <w:rPr>
          <w:sz w:val="20"/>
        </w:rPr>
      </w:pPr>
      <w:bookmarkStart w:id="81" w:name="_Toc404691628"/>
      <w:r w:rsidRPr="00167780">
        <w:rPr>
          <w:sz w:val="20"/>
        </w:rPr>
        <w:t xml:space="preserve">Tab. </w:t>
      </w:r>
      <w:r w:rsidR="00ED48CE">
        <w:rPr>
          <w:sz w:val="20"/>
        </w:rPr>
        <w:fldChar w:fldCharType="begin"/>
      </w:r>
      <w:r w:rsidR="00E54543">
        <w:rPr>
          <w:sz w:val="20"/>
        </w:rPr>
        <w:instrText xml:space="preserve"> STYLEREF 1 \s </w:instrText>
      </w:r>
      <w:r w:rsidR="00ED48CE">
        <w:rPr>
          <w:sz w:val="20"/>
        </w:rPr>
        <w:fldChar w:fldCharType="separate"/>
      </w:r>
      <w:r w:rsidR="00424B6D">
        <w:rPr>
          <w:noProof/>
          <w:sz w:val="20"/>
        </w:rPr>
        <w:t>3</w:t>
      </w:r>
      <w:r w:rsidR="00ED48CE">
        <w:rPr>
          <w:sz w:val="20"/>
        </w:rPr>
        <w:fldChar w:fldCharType="end"/>
      </w:r>
      <w:r w:rsidR="00E54543">
        <w:rPr>
          <w:sz w:val="20"/>
        </w:rPr>
        <w:t>.</w:t>
      </w:r>
      <w:r w:rsidR="00ED48CE">
        <w:rPr>
          <w:sz w:val="20"/>
        </w:rPr>
        <w:fldChar w:fldCharType="begin"/>
      </w:r>
      <w:r w:rsidR="00E54543">
        <w:rPr>
          <w:sz w:val="20"/>
        </w:rPr>
        <w:instrText xml:space="preserve"> SEQ Tab. \* ARABIC \s 1 </w:instrText>
      </w:r>
      <w:r w:rsidR="00ED48CE">
        <w:rPr>
          <w:sz w:val="20"/>
        </w:rPr>
        <w:fldChar w:fldCharType="separate"/>
      </w:r>
      <w:r w:rsidR="00424B6D">
        <w:rPr>
          <w:noProof/>
          <w:sz w:val="20"/>
        </w:rPr>
        <w:t>5</w:t>
      </w:r>
      <w:r w:rsidR="00ED48CE">
        <w:rPr>
          <w:sz w:val="20"/>
        </w:rPr>
        <w:fldChar w:fldCharType="end"/>
      </w:r>
      <w:r w:rsidRPr="00167780">
        <w:rPr>
          <w:sz w:val="20"/>
        </w:rPr>
        <w:t xml:space="preserve"> </w:t>
      </w:r>
      <w:r w:rsidRPr="002228AC">
        <w:rPr>
          <w:sz w:val="20"/>
        </w:rPr>
        <w:t>Opis miary M</w:t>
      </w:r>
      <w:r w:rsidR="003027E0">
        <w:rPr>
          <w:sz w:val="20"/>
        </w:rPr>
        <w:t>4</w:t>
      </w:r>
      <w:r w:rsidRPr="002228AC">
        <w:rPr>
          <w:sz w:val="20"/>
        </w:rPr>
        <w:t xml:space="preserve"> – Wykorzystanie budżetu </w:t>
      </w:r>
      <w:r w:rsidR="003027E0">
        <w:rPr>
          <w:sz w:val="20"/>
        </w:rPr>
        <w:t>względem planu</w:t>
      </w:r>
      <w:bookmarkEnd w:id="81"/>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
        <w:gridCol w:w="7793"/>
      </w:tblGrid>
      <w:tr w:rsidR="00001DCD" w:rsidRPr="00D26FC0" w:rsidTr="00272790">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tcPr>
          <w:p w:rsidR="00001DCD" w:rsidRPr="00486B74" w:rsidRDefault="00001DCD" w:rsidP="00272790">
            <w:pPr>
              <w:pStyle w:val="tabela"/>
            </w:pPr>
            <w:r w:rsidRPr="00486B74">
              <w:t>Cecha</w:t>
            </w:r>
          </w:p>
        </w:tc>
        <w:tc>
          <w:tcPr>
            <w:tcW w:w="7793" w:type="dxa"/>
            <w:tcBorders>
              <w:top w:val="single" w:sz="4" w:space="0" w:color="auto"/>
              <w:left w:val="single" w:sz="4" w:space="0" w:color="auto"/>
              <w:bottom w:val="single" w:sz="4" w:space="0" w:color="auto"/>
              <w:right w:val="single" w:sz="4" w:space="0" w:color="auto"/>
            </w:tcBorders>
            <w:shd w:val="clear" w:color="auto" w:fill="D9D9D9"/>
          </w:tcPr>
          <w:p w:rsidR="00001DCD" w:rsidRPr="00486B74" w:rsidRDefault="00001DCD" w:rsidP="00272790">
            <w:pPr>
              <w:pStyle w:val="tabela"/>
            </w:pPr>
            <w:r w:rsidRPr="00486B74">
              <w:t>Opis</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Cel</w:t>
            </w:r>
          </w:p>
        </w:tc>
        <w:tc>
          <w:tcPr>
            <w:tcW w:w="7793" w:type="dxa"/>
            <w:tcBorders>
              <w:top w:val="single" w:sz="4" w:space="0" w:color="auto"/>
              <w:left w:val="single" w:sz="4" w:space="0" w:color="auto"/>
              <w:bottom w:val="single" w:sz="4" w:space="0" w:color="auto"/>
              <w:right w:val="single" w:sz="4" w:space="0" w:color="auto"/>
            </w:tcBorders>
          </w:tcPr>
          <w:p w:rsidR="00001DCD" w:rsidRPr="00087868" w:rsidRDefault="00001DCD" w:rsidP="00ED2738">
            <w:pPr>
              <w:pStyle w:val="tabela"/>
            </w:pPr>
            <w:r w:rsidRPr="00087868">
              <w:t xml:space="preserve">Dostarczenie informacji o wykorzystaniu budżetu </w:t>
            </w:r>
            <w:r w:rsidR="000D01CC" w:rsidRPr="00087868">
              <w:t>(poniesionych wydatkach)</w:t>
            </w:r>
            <w:r w:rsidR="000D01CC">
              <w:t xml:space="preserve"> </w:t>
            </w:r>
            <w:r w:rsidRPr="00087868">
              <w:t>do określonego dnia w stosunku do planowanego wykorzystania budżetu w tym okresie. Ta informacja pozwala ocenić, czy tempo wydatkowania środków jest zgodne z planem.</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Symbol</w:t>
            </w:r>
          </w:p>
        </w:tc>
        <w:tc>
          <w:tcPr>
            <w:tcW w:w="7793" w:type="dxa"/>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M</w:t>
            </w:r>
            <w:r w:rsidR="003027E0">
              <w:t>4</w:t>
            </w:r>
            <w:r w:rsidRPr="00087868">
              <w:t xml:space="preserve"> – dla </w:t>
            </w:r>
            <w:r>
              <w:t>Pro</w:t>
            </w:r>
            <w:r w:rsidR="00167780">
              <w:t>jektu</w:t>
            </w:r>
          </w:p>
          <w:p w:rsidR="00001DCD" w:rsidRPr="00087868" w:rsidRDefault="00167780" w:rsidP="00167780">
            <w:pPr>
              <w:pStyle w:val="tabela"/>
            </w:pPr>
            <w:r w:rsidRPr="00087868">
              <w:t>M</w:t>
            </w:r>
            <w:r w:rsidR="003027E0">
              <w:t>4</w:t>
            </w:r>
            <w:r>
              <w:t>_X</w:t>
            </w:r>
            <w:r w:rsidRPr="00087868">
              <w:t xml:space="preserve"> … – dla </w:t>
            </w:r>
            <w:r>
              <w:t>części Projektu</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 xml:space="preserve">Formuła </w:t>
            </w:r>
          </w:p>
        </w:tc>
        <w:tc>
          <w:tcPr>
            <w:tcW w:w="7793" w:type="dxa"/>
            <w:tcBorders>
              <w:top w:val="single" w:sz="4" w:space="0" w:color="auto"/>
              <w:left w:val="single" w:sz="4" w:space="0" w:color="auto"/>
              <w:bottom w:val="single" w:sz="4" w:space="0" w:color="auto"/>
              <w:right w:val="single" w:sz="4" w:space="0" w:color="auto"/>
            </w:tcBorders>
          </w:tcPr>
          <w:p w:rsidR="00001DCD" w:rsidRPr="00087868" w:rsidRDefault="003027E0" w:rsidP="00272790">
            <w:pPr>
              <w:pStyle w:val="tabela"/>
            </w:pPr>
            <w:r w:rsidRPr="00FD2747">
              <w:rPr>
                <w:position w:val="-28"/>
              </w:rPr>
              <w:object w:dxaOrig="5100" w:dyaOrig="660">
                <v:shape id="_x0000_i1029" type="#_x0000_t75" style="width:256.05pt;height:31.95pt" o:ole="">
                  <v:imagedata r:id="rId20" o:title=""/>
                </v:shape>
                <o:OLEObject Type="Embed" ProgID="Equation.3" ShapeID="_x0000_i1029" DrawAspect="Content" ObjectID="_1549107474" r:id="rId21"/>
              </w:object>
            </w:r>
          </w:p>
          <w:p w:rsidR="00001DCD" w:rsidRPr="00087868" w:rsidRDefault="00167780" w:rsidP="00167780">
            <w:pPr>
              <w:pStyle w:val="tabela"/>
            </w:pPr>
            <w:r w:rsidRPr="00486B74">
              <w:t xml:space="preserve">Aby uzyskać wartość miary dla </w:t>
            </w:r>
            <w:r>
              <w:t xml:space="preserve">Projektu lub części Projektu </w:t>
            </w:r>
            <w:r w:rsidRPr="00486B74">
              <w:t>należy podstawić odpowiednie budżety.</w:t>
            </w:r>
          </w:p>
        </w:tc>
      </w:tr>
      <w:tr w:rsidR="00001DCD" w:rsidRPr="00C94D30" w:rsidTr="00272790">
        <w:tc>
          <w:tcPr>
            <w:tcW w:w="0" w:type="auto"/>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Uwagi</w:t>
            </w:r>
          </w:p>
        </w:tc>
        <w:tc>
          <w:tcPr>
            <w:tcW w:w="7793" w:type="dxa"/>
            <w:tcBorders>
              <w:top w:val="single" w:sz="4" w:space="0" w:color="auto"/>
              <w:left w:val="single" w:sz="4" w:space="0" w:color="auto"/>
              <w:bottom w:val="single" w:sz="4" w:space="0" w:color="auto"/>
              <w:right w:val="single" w:sz="4" w:space="0" w:color="auto"/>
            </w:tcBorders>
          </w:tcPr>
          <w:p w:rsidR="00001DCD" w:rsidRPr="00087868" w:rsidRDefault="00001DCD" w:rsidP="00272790">
            <w:pPr>
              <w:pStyle w:val="tabela"/>
            </w:pPr>
            <w:r w:rsidRPr="00087868">
              <w:t>Wydatki poniesione rozumiane są tu w ujęciu kasowym.</w:t>
            </w:r>
          </w:p>
        </w:tc>
      </w:tr>
    </w:tbl>
    <w:p w:rsidR="00001DCD" w:rsidRPr="002228AC" w:rsidRDefault="00001DCD" w:rsidP="00001DCD">
      <w:pPr>
        <w:pStyle w:val="Tekstpodstawowy"/>
        <w:rPr>
          <w:i/>
          <w:sz w:val="20"/>
        </w:rPr>
      </w:pPr>
      <w:bookmarkStart w:id="82" w:name="_Toc293906684"/>
      <w:bookmarkStart w:id="83" w:name="_Toc359592868"/>
      <w:r w:rsidRPr="002228AC">
        <w:rPr>
          <w:i/>
          <w:sz w:val="20"/>
        </w:rPr>
        <w:t>Źródło: Opracowanie własne</w:t>
      </w:r>
    </w:p>
    <w:p w:rsidR="00001DCD" w:rsidRPr="00087868" w:rsidRDefault="00001DCD" w:rsidP="003027E0">
      <w:pPr>
        <w:pStyle w:val="Nagwek2"/>
      </w:pPr>
      <w:bookmarkStart w:id="84" w:name="_Ref290626641"/>
      <w:bookmarkStart w:id="85" w:name="_Ref290626891"/>
      <w:bookmarkStart w:id="86" w:name="_Ref290626939"/>
      <w:bookmarkStart w:id="87" w:name="_Toc293906685"/>
      <w:bookmarkStart w:id="88" w:name="_Toc359592869"/>
      <w:bookmarkStart w:id="89" w:name="_Toc380152730"/>
      <w:bookmarkStart w:id="90" w:name="_Toc404691615"/>
      <w:bookmarkEnd w:id="82"/>
      <w:bookmarkEnd w:id="83"/>
      <w:r w:rsidRPr="00087868">
        <w:t>Raporty</w:t>
      </w:r>
      <w:bookmarkEnd w:id="84"/>
      <w:bookmarkEnd w:id="85"/>
      <w:bookmarkEnd w:id="86"/>
      <w:bookmarkEnd w:id="87"/>
      <w:bookmarkEnd w:id="88"/>
      <w:bookmarkEnd w:id="89"/>
      <w:bookmarkEnd w:id="90"/>
    </w:p>
    <w:p w:rsidR="00001DCD" w:rsidRDefault="00001DCD" w:rsidP="00001DCD">
      <w:pPr>
        <w:pStyle w:val="Tekstpodstawowy"/>
      </w:pPr>
      <w:r w:rsidRPr="00087868">
        <w:t xml:space="preserve">Każdy z raportów </w:t>
      </w:r>
      <w:r w:rsidR="003027E0">
        <w:t xml:space="preserve">przewidzianych w ramach niniejszej procedury </w:t>
      </w:r>
      <w:r w:rsidRPr="00087868">
        <w:t>zosta</w:t>
      </w:r>
      <w:r w:rsidR="003027E0">
        <w:t>ł</w:t>
      </w:r>
      <w:r w:rsidRPr="00087868">
        <w:t xml:space="preserve"> opisany następującymi cechami:</w:t>
      </w:r>
    </w:p>
    <w:p w:rsidR="00001DCD" w:rsidRPr="00D333A1" w:rsidRDefault="003027E0" w:rsidP="00F15D21">
      <w:pPr>
        <w:pStyle w:val="Legenda"/>
        <w:keepNext/>
        <w:rPr>
          <w:sz w:val="20"/>
        </w:rPr>
      </w:pPr>
      <w:bookmarkStart w:id="91" w:name="_Toc404691629"/>
      <w:r w:rsidRPr="00167780">
        <w:rPr>
          <w:sz w:val="20"/>
        </w:rPr>
        <w:t xml:space="preserve">Tab. </w:t>
      </w:r>
      <w:r w:rsidR="00ED48CE">
        <w:rPr>
          <w:sz w:val="20"/>
        </w:rPr>
        <w:fldChar w:fldCharType="begin"/>
      </w:r>
      <w:r>
        <w:rPr>
          <w:sz w:val="20"/>
        </w:rPr>
        <w:instrText xml:space="preserve"> STYLEREF 1 \s </w:instrText>
      </w:r>
      <w:r w:rsidR="00ED48CE">
        <w:rPr>
          <w:sz w:val="20"/>
        </w:rPr>
        <w:fldChar w:fldCharType="separate"/>
      </w:r>
      <w:r w:rsidR="00424B6D">
        <w:rPr>
          <w:noProof/>
          <w:sz w:val="20"/>
        </w:rPr>
        <w:t>3</w:t>
      </w:r>
      <w:r w:rsidR="00ED48CE">
        <w:rPr>
          <w:sz w:val="20"/>
        </w:rPr>
        <w:fldChar w:fldCharType="end"/>
      </w:r>
      <w:r>
        <w:rPr>
          <w:sz w:val="20"/>
        </w:rPr>
        <w:t>.</w:t>
      </w:r>
      <w:r w:rsidR="00ED48CE">
        <w:rPr>
          <w:sz w:val="20"/>
        </w:rPr>
        <w:fldChar w:fldCharType="begin"/>
      </w:r>
      <w:r>
        <w:rPr>
          <w:sz w:val="20"/>
        </w:rPr>
        <w:instrText xml:space="preserve"> SEQ Tab. \* ARABIC \s 1 </w:instrText>
      </w:r>
      <w:r w:rsidR="00ED48CE">
        <w:rPr>
          <w:sz w:val="20"/>
        </w:rPr>
        <w:fldChar w:fldCharType="separate"/>
      </w:r>
      <w:r w:rsidR="00424B6D">
        <w:rPr>
          <w:noProof/>
          <w:sz w:val="20"/>
        </w:rPr>
        <w:t>6</w:t>
      </w:r>
      <w:r w:rsidR="00ED48CE">
        <w:rPr>
          <w:sz w:val="20"/>
        </w:rPr>
        <w:fldChar w:fldCharType="end"/>
      </w:r>
      <w:r w:rsidRPr="00167780">
        <w:rPr>
          <w:sz w:val="20"/>
        </w:rPr>
        <w:t xml:space="preserve"> </w:t>
      </w:r>
      <w:r w:rsidR="00001DCD" w:rsidRPr="00D333A1">
        <w:rPr>
          <w:sz w:val="20"/>
        </w:rPr>
        <w:t>Standardowy opis raportu</w:t>
      </w:r>
      <w:bookmarkEnd w:id="91"/>
      <w:r w:rsidR="00001DCD" w:rsidRPr="00D333A1">
        <w:rPr>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7053"/>
      </w:tblGrid>
      <w:tr w:rsidR="001C573F" w:rsidRPr="00087868" w:rsidTr="00B206C9">
        <w:trPr>
          <w:tblHeader/>
        </w:trPr>
        <w:tc>
          <w:tcPr>
            <w:tcW w:w="1668" w:type="dxa"/>
            <w:tcBorders>
              <w:top w:val="single" w:sz="4" w:space="0" w:color="auto"/>
              <w:left w:val="single" w:sz="4" w:space="0" w:color="auto"/>
              <w:bottom w:val="single" w:sz="4" w:space="0" w:color="auto"/>
              <w:right w:val="single" w:sz="4" w:space="0" w:color="auto"/>
            </w:tcBorders>
            <w:shd w:val="clear" w:color="auto" w:fill="D9D9D9"/>
          </w:tcPr>
          <w:p w:rsidR="00001DCD" w:rsidRPr="00087868" w:rsidRDefault="00001DCD" w:rsidP="00BD7521">
            <w:pPr>
              <w:pStyle w:val="Listapunktowana"/>
              <w:keepNext/>
              <w:numPr>
                <w:ilvl w:val="0"/>
                <w:numId w:val="0"/>
              </w:numPr>
              <w:spacing w:before="120" w:after="120"/>
              <w:rPr>
                <w:rFonts w:ascii="Arial" w:hAnsi="Arial" w:cs="Arial"/>
                <w:b/>
                <w:sz w:val="16"/>
                <w:szCs w:val="16"/>
              </w:rPr>
            </w:pPr>
            <w:r w:rsidRPr="00087868">
              <w:rPr>
                <w:rFonts w:ascii="Arial" w:hAnsi="Arial" w:cs="Arial"/>
                <w:b/>
                <w:sz w:val="16"/>
                <w:szCs w:val="16"/>
              </w:rPr>
              <w:t>Cecha Raportu</w:t>
            </w:r>
          </w:p>
        </w:tc>
        <w:tc>
          <w:tcPr>
            <w:tcW w:w="7053" w:type="dxa"/>
            <w:tcBorders>
              <w:top w:val="single" w:sz="4" w:space="0" w:color="auto"/>
              <w:left w:val="single" w:sz="4" w:space="0" w:color="auto"/>
              <w:bottom w:val="single" w:sz="4" w:space="0" w:color="auto"/>
              <w:right w:val="single" w:sz="4" w:space="0" w:color="auto"/>
            </w:tcBorders>
            <w:shd w:val="clear" w:color="auto" w:fill="D9D9D9"/>
          </w:tcPr>
          <w:p w:rsidR="00001DCD" w:rsidRPr="00087868" w:rsidRDefault="00001DCD" w:rsidP="00BD7521">
            <w:pPr>
              <w:pStyle w:val="Listapunktowana"/>
              <w:keepNext/>
              <w:numPr>
                <w:ilvl w:val="0"/>
                <w:numId w:val="0"/>
              </w:numPr>
              <w:spacing w:before="120" w:after="120"/>
              <w:rPr>
                <w:rFonts w:ascii="Arial" w:hAnsi="Arial" w:cs="Arial"/>
                <w:b/>
                <w:i/>
                <w:sz w:val="16"/>
                <w:szCs w:val="16"/>
              </w:rPr>
            </w:pPr>
            <w:r w:rsidRPr="00087868">
              <w:rPr>
                <w:rFonts w:ascii="Arial" w:hAnsi="Arial" w:cs="Arial"/>
                <w:b/>
                <w:i/>
                <w:sz w:val="16"/>
                <w:szCs w:val="16"/>
              </w:rPr>
              <w:t>Opis</w:t>
            </w:r>
          </w:p>
        </w:tc>
      </w:tr>
      <w:tr w:rsidR="001C573F" w:rsidRPr="00087868"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Cel</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Ogólny opis przeznaczenia raportu.</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Odbiorca</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 xml:space="preserve">Osoba określająca poziom szczegółowości oraz sposób prezentacji danych </w:t>
            </w:r>
            <w:r w:rsidR="007456E0">
              <w:rPr>
                <w:rFonts w:ascii="Arial" w:hAnsi="Arial" w:cs="Arial"/>
                <w:i/>
                <w:sz w:val="16"/>
                <w:szCs w:val="16"/>
              </w:rPr>
              <w:t>w</w:t>
            </w:r>
            <w:r w:rsidR="007456E0" w:rsidRPr="00087868">
              <w:rPr>
                <w:rFonts w:ascii="Arial" w:hAnsi="Arial" w:cs="Arial"/>
                <w:i/>
                <w:sz w:val="16"/>
                <w:szCs w:val="16"/>
              </w:rPr>
              <w:t xml:space="preserve"> </w:t>
            </w:r>
            <w:r w:rsidRPr="00087868">
              <w:rPr>
                <w:rFonts w:ascii="Arial" w:hAnsi="Arial" w:cs="Arial"/>
                <w:i/>
                <w:sz w:val="16"/>
                <w:szCs w:val="16"/>
              </w:rPr>
              <w:t xml:space="preserve">raporcie </w:t>
            </w:r>
            <w:r w:rsidR="003027E0">
              <w:rPr>
                <w:rFonts w:ascii="Arial" w:hAnsi="Arial" w:cs="Arial"/>
                <w:i/>
                <w:sz w:val="16"/>
                <w:szCs w:val="16"/>
              </w:rPr>
              <w:t>oraz (jeśli dotyczy)</w:t>
            </w:r>
            <w:r w:rsidRPr="00087868">
              <w:rPr>
                <w:rFonts w:ascii="Arial" w:hAnsi="Arial" w:cs="Arial"/>
                <w:i/>
                <w:sz w:val="16"/>
                <w:szCs w:val="16"/>
              </w:rPr>
              <w:t xml:space="preserve"> odpowiada</w:t>
            </w:r>
            <w:r w:rsidR="00C62DEE">
              <w:rPr>
                <w:rFonts w:ascii="Arial" w:hAnsi="Arial" w:cs="Arial"/>
                <w:i/>
                <w:sz w:val="16"/>
                <w:szCs w:val="16"/>
              </w:rPr>
              <w:t>jąca</w:t>
            </w:r>
            <w:r w:rsidRPr="00087868">
              <w:rPr>
                <w:rFonts w:ascii="Arial" w:hAnsi="Arial" w:cs="Arial"/>
                <w:i/>
                <w:sz w:val="16"/>
                <w:szCs w:val="16"/>
              </w:rPr>
              <w:t xml:space="preserve"> za akceptację raportu.</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Autor</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 xml:space="preserve">Osoba odpowiedzialna za opracowanie raportu (realizacja tego </w:t>
            </w:r>
            <w:r>
              <w:rPr>
                <w:rFonts w:ascii="Arial" w:hAnsi="Arial" w:cs="Arial"/>
                <w:i/>
                <w:sz w:val="16"/>
                <w:szCs w:val="16"/>
              </w:rPr>
              <w:t>z</w:t>
            </w:r>
            <w:r w:rsidRPr="00087868">
              <w:rPr>
                <w:rFonts w:ascii="Arial" w:hAnsi="Arial" w:cs="Arial"/>
                <w:i/>
                <w:sz w:val="16"/>
                <w:szCs w:val="16"/>
              </w:rPr>
              <w:t>adania może być delegowana).</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Zawartość</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Ogólny opis zawartości danego raportu. Szczegółow</w:t>
            </w:r>
            <w:r>
              <w:rPr>
                <w:rFonts w:ascii="Arial" w:hAnsi="Arial" w:cs="Arial"/>
                <w:i/>
                <w:sz w:val="16"/>
                <w:szCs w:val="16"/>
              </w:rPr>
              <w:t>a</w:t>
            </w:r>
            <w:r w:rsidRPr="00087868">
              <w:rPr>
                <w:rFonts w:ascii="Arial" w:hAnsi="Arial" w:cs="Arial"/>
                <w:i/>
                <w:sz w:val="16"/>
                <w:szCs w:val="16"/>
              </w:rPr>
              <w:t xml:space="preserve"> struktur</w:t>
            </w:r>
            <w:r>
              <w:rPr>
                <w:rFonts w:ascii="Arial" w:hAnsi="Arial" w:cs="Arial"/>
                <w:i/>
                <w:sz w:val="16"/>
                <w:szCs w:val="16"/>
              </w:rPr>
              <w:t>a</w:t>
            </w:r>
            <w:r w:rsidRPr="00087868">
              <w:rPr>
                <w:rFonts w:ascii="Arial" w:hAnsi="Arial" w:cs="Arial"/>
                <w:i/>
                <w:sz w:val="16"/>
                <w:szCs w:val="16"/>
              </w:rPr>
              <w:t xml:space="preserve"> zawartości raportów </w:t>
            </w:r>
            <w:r>
              <w:rPr>
                <w:rFonts w:ascii="Arial" w:hAnsi="Arial" w:cs="Arial"/>
                <w:i/>
                <w:sz w:val="16"/>
                <w:szCs w:val="16"/>
              </w:rPr>
              <w:t>zosta</w:t>
            </w:r>
            <w:r w:rsidR="000D01CC">
              <w:rPr>
                <w:rFonts w:ascii="Arial" w:hAnsi="Arial" w:cs="Arial"/>
                <w:i/>
                <w:sz w:val="16"/>
                <w:szCs w:val="16"/>
              </w:rPr>
              <w:t>ła</w:t>
            </w:r>
            <w:r>
              <w:rPr>
                <w:rFonts w:ascii="Arial" w:hAnsi="Arial" w:cs="Arial"/>
                <w:i/>
                <w:sz w:val="16"/>
                <w:szCs w:val="16"/>
              </w:rPr>
              <w:t xml:space="preserve"> </w:t>
            </w:r>
            <w:r w:rsidRPr="00087868">
              <w:rPr>
                <w:rFonts w:ascii="Arial" w:hAnsi="Arial" w:cs="Arial"/>
                <w:i/>
                <w:sz w:val="16"/>
                <w:szCs w:val="16"/>
              </w:rPr>
              <w:t>określon</w:t>
            </w:r>
            <w:r>
              <w:rPr>
                <w:rFonts w:ascii="Arial" w:hAnsi="Arial" w:cs="Arial"/>
                <w:i/>
                <w:sz w:val="16"/>
                <w:szCs w:val="16"/>
              </w:rPr>
              <w:t>a</w:t>
            </w:r>
            <w:r w:rsidRPr="00087868">
              <w:rPr>
                <w:rFonts w:ascii="Arial" w:hAnsi="Arial" w:cs="Arial"/>
                <w:i/>
                <w:sz w:val="16"/>
                <w:szCs w:val="16"/>
              </w:rPr>
              <w:t xml:space="preserve"> w szablonach będących załącznikami do Procedury.</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Częstotliwość/ Zdarzenie</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Częstotliwość przygotowania dla raportów okresowych/ zdarzenie wywołujące przygotowanie raportu.</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Termin dostarczenia danych</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Termin dostarczenia danych niezbędnych do sporządzenia raportu przez Autora.</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Przykładowe źródła danych</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Wskazane, wybrane źródła danych, z których może korzystać osoba opracowująca raport.</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Miary</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tabs>
                <w:tab w:val="left" w:pos="936"/>
              </w:tabs>
              <w:spacing w:before="120" w:after="120"/>
              <w:rPr>
                <w:rFonts w:ascii="Arial" w:hAnsi="Arial" w:cs="Arial"/>
                <w:i/>
                <w:sz w:val="16"/>
                <w:szCs w:val="16"/>
              </w:rPr>
            </w:pPr>
            <w:r w:rsidRPr="00087868">
              <w:rPr>
                <w:rFonts w:ascii="Arial" w:hAnsi="Arial" w:cs="Arial"/>
                <w:i/>
                <w:sz w:val="16"/>
                <w:szCs w:val="16"/>
              </w:rPr>
              <w:t>Określenie miar, które wykorzystywane są w danym raporcie</w:t>
            </w:r>
          </w:p>
        </w:tc>
      </w:tr>
      <w:tr w:rsidR="001C573F" w:rsidRPr="00C94D30" w:rsidTr="00B206C9">
        <w:trPr>
          <w:trHeight w:val="561"/>
        </w:trPr>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Termin zgłaszania uwag</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Domyślny termin zgłoszenia uwag przez Odbiorcę raportu, który może zostać zmieniony w ramach ustaleń pomiędzy Autorem oraz Odbiorcą raportu.</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1C573F" w:rsidRPr="00087868" w:rsidRDefault="001C573F" w:rsidP="00BD7521">
            <w:pPr>
              <w:pStyle w:val="Listapunktowana"/>
              <w:numPr>
                <w:ilvl w:val="0"/>
                <w:numId w:val="0"/>
              </w:numPr>
              <w:spacing w:before="120" w:after="120"/>
              <w:jc w:val="left"/>
              <w:rPr>
                <w:rFonts w:ascii="Arial" w:hAnsi="Arial" w:cs="Arial"/>
                <w:sz w:val="16"/>
                <w:szCs w:val="16"/>
              </w:rPr>
            </w:pPr>
            <w:r>
              <w:rPr>
                <w:rFonts w:ascii="Arial" w:hAnsi="Arial" w:cs="Arial"/>
                <w:sz w:val="16"/>
                <w:szCs w:val="16"/>
              </w:rPr>
              <w:t>Termin na poprawę raportu</w:t>
            </w:r>
          </w:p>
        </w:tc>
        <w:tc>
          <w:tcPr>
            <w:tcW w:w="7053" w:type="dxa"/>
            <w:tcBorders>
              <w:top w:val="single" w:sz="4" w:space="0" w:color="auto"/>
              <w:left w:val="single" w:sz="4" w:space="0" w:color="auto"/>
              <w:bottom w:val="single" w:sz="4" w:space="0" w:color="auto"/>
              <w:right w:val="single" w:sz="4" w:space="0" w:color="auto"/>
            </w:tcBorders>
          </w:tcPr>
          <w:p w:rsidR="001C573F" w:rsidRPr="00087868" w:rsidRDefault="001C573F"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 xml:space="preserve">Domyślny termin </w:t>
            </w:r>
            <w:r w:rsidRPr="001C573F">
              <w:rPr>
                <w:rFonts w:ascii="Arial" w:hAnsi="Arial" w:cs="Arial"/>
                <w:i/>
                <w:sz w:val="16"/>
                <w:szCs w:val="16"/>
              </w:rPr>
              <w:t>przekazania poprawionego raportu uwzględniającego uwagi</w:t>
            </w:r>
            <w:r w:rsidRPr="00087868">
              <w:rPr>
                <w:rFonts w:ascii="Arial" w:hAnsi="Arial" w:cs="Arial"/>
                <w:i/>
                <w:sz w:val="16"/>
                <w:szCs w:val="16"/>
              </w:rPr>
              <w:t>, który może zostać zmieniony w ramach ustaleń pomiędzy Autorem oraz Odbiorcą raportu.</w:t>
            </w:r>
          </w:p>
        </w:tc>
      </w:tr>
      <w:tr w:rsidR="001C573F" w:rsidRPr="00C94D30" w:rsidTr="00B206C9">
        <w:tc>
          <w:tcPr>
            <w:tcW w:w="1668"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jc w:val="left"/>
              <w:rPr>
                <w:rFonts w:ascii="Arial" w:hAnsi="Arial" w:cs="Arial"/>
                <w:sz w:val="16"/>
                <w:szCs w:val="16"/>
              </w:rPr>
            </w:pPr>
            <w:r w:rsidRPr="00087868">
              <w:rPr>
                <w:rFonts w:ascii="Arial" w:hAnsi="Arial" w:cs="Arial"/>
                <w:sz w:val="16"/>
                <w:szCs w:val="16"/>
              </w:rPr>
              <w:t>Narzędzie</w:t>
            </w:r>
          </w:p>
        </w:tc>
        <w:tc>
          <w:tcPr>
            <w:tcW w:w="7053" w:type="dxa"/>
            <w:tcBorders>
              <w:top w:val="single" w:sz="4" w:space="0" w:color="auto"/>
              <w:left w:val="single" w:sz="4" w:space="0" w:color="auto"/>
              <w:bottom w:val="single" w:sz="4" w:space="0" w:color="auto"/>
              <w:right w:val="single" w:sz="4" w:space="0" w:color="auto"/>
            </w:tcBorders>
          </w:tcPr>
          <w:p w:rsidR="00001DCD" w:rsidRPr="00087868" w:rsidRDefault="00001DCD" w:rsidP="00BD7521">
            <w:pPr>
              <w:pStyle w:val="Listapunktowana"/>
              <w:numPr>
                <w:ilvl w:val="0"/>
                <w:numId w:val="0"/>
              </w:numPr>
              <w:spacing w:before="120" w:after="120"/>
              <w:rPr>
                <w:rFonts w:ascii="Arial" w:hAnsi="Arial" w:cs="Arial"/>
                <w:i/>
                <w:sz w:val="16"/>
                <w:szCs w:val="16"/>
              </w:rPr>
            </w:pPr>
            <w:r w:rsidRPr="00087868">
              <w:rPr>
                <w:rFonts w:ascii="Arial" w:hAnsi="Arial" w:cs="Arial"/>
                <w:i/>
                <w:sz w:val="16"/>
                <w:szCs w:val="16"/>
              </w:rPr>
              <w:t>Narzędzie stosowane do dostarczenia raportu Odbiorcy</w:t>
            </w:r>
          </w:p>
        </w:tc>
      </w:tr>
    </w:tbl>
    <w:p w:rsidR="00851098" w:rsidRDefault="00851098" w:rsidP="00F15D21">
      <w:pPr>
        <w:pStyle w:val="Nagwek3"/>
      </w:pPr>
      <w:bookmarkStart w:id="92" w:name="_Toc293906686"/>
      <w:bookmarkStart w:id="93" w:name="_Toc378600717"/>
      <w:bookmarkStart w:id="94" w:name="_Toc404691616"/>
      <w:r>
        <w:t>Raport z postępów prac Wykonawców</w:t>
      </w:r>
      <w:bookmarkEnd w:id="92"/>
      <w:bookmarkEnd w:id="93"/>
      <w:bookmarkEnd w:id="94"/>
    </w:p>
    <w:p w:rsidR="00851098" w:rsidRPr="00851098" w:rsidRDefault="00851098" w:rsidP="00F15D21">
      <w:pPr>
        <w:pStyle w:val="Legenda"/>
        <w:keepNext/>
        <w:spacing w:before="130"/>
        <w:rPr>
          <w:sz w:val="20"/>
        </w:rPr>
      </w:pPr>
      <w:bookmarkStart w:id="95" w:name="_Toc293906712"/>
      <w:bookmarkStart w:id="96" w:name="_Toc354758180"/>
      <w:bookmarkStart w:id="97" w:name="_Toc404691630"/>
      <w:r w:rsidRPr="00851098">
        <w:rPr>
          <w:sz w:val="20"/>
        </w:rPr>
        <w:t xml:space="preserve">Tab. </w:t>
      </w:r>
      <w:r w:rsidR="00ED48CE" w:rsidRPr="00851098">
        <w:rPr>
          <w:sz w:val="20"/>
        </w:rPr>
        <w:fldChar w:fldCharType="begin"/>
      </w:r>
      <w:r w:rsidRPr="00851098">
        <w:rPr>
          <w:sz w:val="20"/>
        </w:rPr>
        <w:instrText xml:space="preserve"> STYLEREF 1 \s </w:instrText>
      </w:r>
      <w:r w:rsidR="00ED48CE" w:rsidRPr="00851098">
        <w:rPr>
          <w:sz w:val="20"/>
        </w:rPr>
        <w:fldChar w:fldCharType="separate"/>
      </w:r>
      <w:r w:rsidR="00424B6D">
        <w:rPr>
          <w:noProof/>
          <w:sz w:val="20"/>
        </w:rPr>
        <w:t>3</w:t>
      </w:r>
      <w:r w:rsidR="00ED48CE" w:rsidRPr="00851098">
        <w:rPr>
          <w:sz w:val="20"/>
        </w:rPr>
        <w:fldChar w:fldCharType="end"/>
      </w:r>
      <w:r w:rsidRPr="00851098">
        <w:rPr>
          <w:sz w:val="20"/>
        </w:rPr>
        <w:t>.</w:t>
      </w:r>
      <w:r w:rsidR="00ED48CE" w:rsidRPr="00851098">
        <w:rPr>
          <w:sz w:val="20"/>
        </w:rPr>
        <w:fldChar w:fldCharType="begin"/>
      </w:r>
      <w:r w:rsidRPr="00851098">
        <w:rPr>
          <w:sz w:val="20"/>
        </w:rPr>
        <w:instrText xml:space="preserve"> SEQ Tab. \* ARABIC \s 1 </w:instrText>
      </w:r>
      <w:r w:rsidR="00ED48CE" w:rsidRPr="00851098">
        <w:rPr>
          <w:sz w:val="20"/>
        </w:rPr>
        <w:fldChar w:fldCharType="separate"/>
      </w:r>
      <w:r w:rsidR="00424B6D">
        <w:rPr>
          <w:noProof/>
          <w:sz w:val="20"/>
        </w:rPr>
        <w:t>7</w:t>
      </w:r>
      <w:r w:rsidR="00ED48CE" w:rsidRPr="00851098">
        <w:rPr>
          <w:sz w:val="20"/>
        </w:rPr>
        <w:fldChar w:fldCharType="end"/>
      </w:r>
      <w:r w:rsidRPr="00851098">
        <w:rPr>
          <w:sz w:val="20"/>
        </w:rPr>
        <w:t xml:space="preserve"> Opis Raportu z </w:t>
      </w:r>
      <w:r>
        <w:rPr>
          <w:sz w:val="20"/>
        </w:rPr>
        <w:t>postępów prac Wykonawcy</w:t>
      </w:r>
      <w:bookmarkEnd w:id="95"/>
      <w:bookmarkEnd w:id="96"/>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4"/>
        <w:gridCol w:w="7207"/>
      </w:tblGrid>
      <w:tr w:rsidR="00402B7D" w:rsidTr="00BD7521">
        <w:trPr>
          <w:cantSplit/>
          <w:tblHeader/>
        </w:trPr>
        <w:tc>
          <w:tcPr>
            <w:tcW w:w="0" w:type="auto"/>
            <w:tcBorders>
              <w:top w:val="single" w:sz="4" w:space="0" w:color="auto"/>
              <w:left w:val="single" w:sz="4" w:space="0" w:color="auto"/>
              <w:bottom w:val="single" w:sz="4" w:space="0" w:color="auto"/>
              <w:right w:val="single" w:sz="4" w:space="0" w:color="auto"/>
            </w:tcBorders>
            <w:shd w:val="clear" w:color="auto" w:fill="D9D9D9"/>
          </w:tcPr>
          <w:p w:rsidR="00851098" w:rsidRDefault="00851098" w:rsidP="00F15D21">
            <w:pPr>
              <w:pStyle w:val="Listapunktowana"/>
              <w:keepNext/>
              <w:numPr>
                <w:ilvl w:val="0"/>
                <w:numId w:val="0"/>
              </w:numPr>
              <w:rPr>
                <w:rFonts w:ascii="Arial" w:hAnsi="Arial" w:cs="Arial"/>
                <w:b/>
                <w:sz w:val="16"/>
                <w:szCs w:val="16"/>
              </w:rPr>
            </w:pPr>
            <w:r>
              <w:rPr>
                <w:rFonts w:ascii="Arial" w:hAnsi="Arial" w:cs="Arial"/>
                <w:b/>
                <w:sz w:val="16"/>
                <w:szCs w:val="16"/>
              </w:rPr>
              <w:t>Cecha Raportu</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851098" w:rsidRDefault="00851098" w:rsidP="00F15D21">
            <w:pPr>
              <w:pStyle w:val="Listapunktowana"/>
              <w:keepNext/>
              <w:numPr>
                <w:ilvl w:val="0"/>
                <w:numId w:val="0"/>
              </w:numPr>
              <w:rPr>
                <w:rFonts w:ascii="Arial" w:hAnsi="Arial" w:cs="Arial"/>
                <w:b/>
                <w:sz w:val="16"/>
                <w:szCs w:val="16"/>
              </w:rPr>
            </w:pPr>
            <w:r>
              <w:rPr>
                <w:rFonts w:ascii="Arial" w:hAnsi="Arial" w:cs="Arial"/>
                <w:b/>
                <w:sz w:val="16"/>
                <w:szCs w:val="16"/>
              </w:rPr>
              <w:t>Opis</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Cel</w:t>
            </w:r>
          </w:p>
        </w:tc>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rPr>
                <w:rFonts w:ascii="Arial" w:hAnsi="Arial" w:cs="Arial"/>
                <w:sz w:val="16"/>
                <w:szCs w:val="16"/>
              </w:rPr>
            </w:pPr>
            <w:r>
              <w:rPr>
                <w:rFonts w:ascii="Arial" w:hAnsi="Arial" w:cs="Arial"/>
                <w:sz w:val="16"/>
                <w:szCs w:val="16"/>
              </w:rPr>
              <w:t>Raportowanie stanu prac każdej z części Projektu w odniesieniu do planu prac wynikającego z umów zawartych pomiędzy Zamawiającym a poszczególnymi Wykonawcami.</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Odbiorca</w:t>
            </w:r>
          </w:p>
        </w:tc>
        <w:tc>
          <w:tcPr>
            <w:tcW w:w="0" w:type="auto"/>
            <w:tcBorders>
              <w:top w:val="single" w:sz="4" w:space="0" w:color="auto"/>
              <w:left w:val="single" w:sz="4" w:space="0" w:color="auto"/>
              <w:bottom w:val="single" w:sz="4" w:space="0" w:color="auto"/>
              <w:right w:val="single" w:sz="4" w:space="0" w:color="auto"/>
            </w:tcBorders>
          </w:tcPr>
          <w:p w:rsidR="00851098" w:rsidRDefault="00851098" w:rsidP="003C236C">
            <w:pPr>
              <w:pStyle w:val="Listapunktowana"/>
              <w:numPr>
                <w:ilvl w:val="0"/>
                <w:numId w:val="0"/>
              </w:numPr>
              <w:rPr>
                <w:rFonts w:ascii="Arial" w:hAnsi="Arial" w:cs="Arial"/>
                <w:sz w:val="16"/>
                <w:szCs w:val="16"/>
              </w:rPr>
            </w:pPr>
            <w:r>
              <w:rPr>
                <w:rFonts w:ascii="Arial" w:hAnsi="Arial" w:cs="Arial"/>
                <w:sz w:val="16"/>
                <w:szCs w:val="16"/>
              </w:rPr>
              <w:t>Kierownik Projektu</w:t>
            </w:r>
            <w:r w:rsidR="003C236C">
              <w:rPr>
                <w:rFonts w:ascii="Arial" w:hAnsi="Arial" w:cs="Arial"/>
                <w:sz w:val="16"/>
                <w:szCs w:val="16"/>
              </w:rPr>
              <w:t xml:space="preserve"> (raporty Wykonawców wszystkich części)</w:t>
            </w:r>
            <w:r>
              <w:rPr>
                <w:rFonts w:ascii="Arial" w:hAnsi="Arial" w:cs="Arial"/>
                <w:sz w:val="16"/>
                <w:szCs w:val="16"/>
              </w:rPr>
              <w:t>, Kierownicy GP</w:t>
            </w:r>
            <w:r w:rsidR="0086675C">
              <w:rPr>
                <w:rFonts w:ascii="Arial" w:hAnsi="Arial" w:cs="Arial"/>
                <w:sz w:val="16"/>
                <w:szCs w:val="16"/>
              </w:rPr>
              <w:t xml:space="preserve"> (raport</w:t>
            </w:r>
            <w:r w:rsidR="003C236C">
              <w:rPr>
                <w:rFonts w:ascii="Arial" w:hAnsi="Arial" w:cs="Arial"/>
                <w:sz w:val="16"/>
                <w:szCs w:val="16"/>
              </w:rPr>
              <w:t>y</w:t>
            </w:r>
            <w:r w:rsidR="0086675C">
              <w:rPr>
                <w:rFonts w:ascii="Arial" w:hAnsi="Arial" w:cs="Arial"/>
                <w:sz w:val="16"/>
                <w:szCs w:val="16"/>
              </w:rPr>
              <w:t xml:space="preserve"> </w:t>
            </w:r>
            <w:r w:rsidR="00C62DEE">
              <w:rPr>
                <w:rFonts w:ascii="Arial" w:hAnsi="Arial" w:cs="Arial"/>
                <w:sz w:val="16"/>
                <w:szCs w:val="16"/>
              </w:rPr>
              <w:t>W</w:t>
            </w:r>
            <w:r w:rsidR="0086675C">
              <w:rPr>
                <w:rFonts w:ascii="Arial" w:hAnsi="Arial" w:cs="Arial"/>
                <w:sz w:val="16"/>
                <w:szCs w:val="16"/>
              </w:rPr>
              <w:t>ykonawc</w:t>
            </w:r>
            <w:r w:rsidR="00C62DEE">
              <w:rPr>
                <w:rFonts w:ascii="Arial" w:hAnsi="Arial" w:cs="Arial"/>
                <w:sz w:val="16"/>
                <w:szCs w:val="16"/>
              </w:rPr>
              <w:t>ów</w:t>
            </w:r>
            <w:r w:rsidR="0086675C">
              <w:rPr>
                <w:rFonts w:ascii="Arial" w:hAnsi="Arial" w:cs="Arial"/>
                <w:sz w:val="16"/>
                <w:szCs w:val="16"/>
              </w:rPr>
              <w:t xml:space="preserve"> cz. I i II)</w:t>
            </w:r>
            <w:r w:rsidR="009011D4">
              <w:rPr>
                <w:rFonts w:ascii="Arial" w:hAnsi="Arial" w:cs="Arial"/>
                <w:sz w:val="16"/>
                <w:szCs w:val="16"/>
              </w:rPr>
              <w:t xml:space="preserve"> do wiadomości BWP KZGW</w:t>
            </w:r>
            <w:r w:rsidR="00F91709">
              <w:rPr>
                <w:rFonts w:ascii="Arial" w:hAnsi="Arial" w:cs="Arial"/>
                <w:sz w:val="16"/>
                <w:szCs w:val="16"/>
              </w:rPr>
              <w:t>.</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Autor</w:t>
            </w:r>
          </w:p>
        </w:tc>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rPr>
                <w:rFonts w:ascii="Arial" w:hAnsi="Arial" w:cs="Arial"/>
                <w:sz w:val="16"/>
                <w:szCs w:val="16"/>
              </w:rPr>
            </w:pPr>
            <w:r>
              <w:rPr>
                <w:rFonts w:ascii="Arial" w:hAnsi="Arial" w:cs="Arial"/>
                <w:sz w:val="16"/>
                <w:szCs w:val="16"/>
              </w:rPr>
              <w:t xml:space="preserve">Kierownik </w:t>
            </w:r>
            <w:r w:rsidR="005B25E7">
              <w:rPr>
                <w:rFonts w:ascii="Arial" w:hAnsi="Arial" w:cs="Arial"/>
                <w:sz w:val="16"/>
                <w:szCs w:val="16"/>
              </w:rPr>
              <w:t>Projektu po stronie Wykonawcy</w:t>
            </w:r>
            <w:r w:rsidR="00F91709">
              <w:rPr>
                <w:rFonts w:ascii="Arial" w:hAnsi="Arial" w:cs="Arial"/>
                <w:sz w:val="16"/>
                <w:szCs w:val="16"/>
              </w:rPr>
              <w:t>.</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Zawartość</w:t>
            </w:r>
          </w:p>
        </w:tc>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3"/>
              </w:numPr>
              <w:spacing w:before="0" w:after="40"/>
              <w:rPr>
                <w:rFonts w:ascii="Arial" w:hAnsi="Arial" w:cs="Arial"/>
                <w:sz w:val="16"/>
                <w:szCs w:val="16"/>
              </w:rPr>
            </w:pPr>
            <w:r>
              <w:rPr>
                <w:rFonts w:ascii="Arial" w:hAnsi="Arial" w:cs="Arial"/>
                <w:sz w:val="16"/>
                <w:szCs w:val="16"/>
              </w:rPr>
              <w:t xml:space="preserve">Informacje ogólne – identyfikacja </w:t>
            </w:r>
            <w:r w:rsidR="00E56338">
              <w:rPr>
                <w:rFonts w:ascii="Arial" w:hAnsi="Arial" w:cs="Arial"/>
                <w:sz w:val="16"/>
                <w:szCs w:val="16"/>
              </w:rPr>
              <w:t>Wykonawcy</w:t>
            </w:r>
            <w:r>
              <w:rPr>
                <w:rFonts w:ascii="Arial" w:hAnsi="Arial" w:cs="Arial"/>
                <w:sz w:val="16"/>
                <w:szCs w:val="16"/>
              </w:rPr>
              <w:t>, data opracowania i okres sprawozdawczy, status</w:t>
            </w:r>
            <w:r w:rsidR="00F91709">
              <w:rPr>
                <w:rFonts w:ascii="Arial" w:hAnsi="Arial" w:cs="Arial"/>
                <w:sz w:val="16"/>
                <w:szCs w:val="16"/>
              </w:rPr>
              <w:t>.</w:t>
            </w:r>
          </w:p>
          <w:p w:rsidR="00851098" w:rsidRDefault="00851098" w:rsidP="00851098">
            <w:pPr>
              <w:pStyle w:val="Listapunktowana"/>
              <w:numPr>
                <w:ilvl w:val="0"/>
                <w:numId w:val="3"/>
              </w:numPr>
              <w:spacing w:before="0" w:after="40"/>
              <w:rPr>
                <w:rFonts w:ascii="Arial" w:hAnsi="Arial" w:cs="Arial"/>
                <w:sz w:val="16"/>
                <w:szCs w:val="16"/>
              </w:rPr>
            </w:pPr>
            <w:r>
              <w:rPr>
                <w:rFonts w:ascii="Arial" w:hAnsi="Arial" w:cs="Arial"/>
                <w:sz w:val="16"/>
                <w:szCs w:val="16"/>
              </w:rPr>
              <w:t xml:space="preserve">Opis </w:t>
            </w:r>
            <w:r w:rsidR="00E56338">
              <w:rPr>
                <w:rFonts w:ascii="Arial" w:hAnsi="Arial" w:cs="Arial"/>
                <w:sz w:val="16"/>
                <w:szCs w:val="16"/>
              </w:rPr>
              <w:t xml:space="preserve">zadań </w:t>
            </w:r>
            <w:r w:rsidR="009011D4">
              <w:rPr>
                <w:rFonts w:ascii="Arial" w:hAnsi="Arial" w:cs="Arial"/>
                <w:sz w:val="16"/>
                <w:szCs w:val="16"/>
              </w:rPr>
              <w:t xml:space="preserve">wykonanych przez Wykonawcę </w:t>
            </w:r>
            <w:r>
              <w:rPr>
                <w:rFonts w:ascii="Arial" w:hAnsi="Arial" w:cs="Arial"/>
                <w:sz w:val="16"/>
                <w:szCs w:val="16"/>
              </w:rPr>
              <w:t xml:space="preserve">w celu wytworzenia </w:t>
            </w:r>
            <w:r w:rsidR="00E56338">
              <w:rPr>
                <w:rFonts w:ascii="Arial" w:hAnsi="Arial" w:cs="Arial"/>
                <w:sz w:val="16"/>
                <w:szCs w:val="16"/>
              </w:rPr>
              <w:t>p</w:t>
            </w:r>
            <w:r>
              <w:rPr>
                <w:rFonts w:ascii="Arial" w:hAnsi="Arial" w:cs="Arial"/>
                <w:sz w:val="16"/>
                <w:szCs w:val="16"/>
              </w:rPr>
              <w:t>roduktów</w:t>
            </w:r>
            <w:r w:rsidR="00E56338">
              <w:rPr>
                <w:rFonts w:ascii="Arial" w:hAnsi="Arial" w:cs="Arial"/>
                <w:sz w:val="16"/>
                <w:szCs w:val="16"/>
              </w:rPr>
              <w:t>, realizowanych w ramach poszczególnych etapów w okresie sprawozdawczym</w:t>
            </w:r>
            <w:r>
              <w:rPr>
                <w:rFonts w:ascii="Arial" w:hAnsi="Arial" w:cs="Arial"/>
                <w:sz w:val="16"/>
                <w:szCs w:val="16"/>
              </w:rPr>
              <w:t xml:space="preserve"> oraz </w:t>
            </w:r>
            <w:r w:rsidR="00E56338">
              <w:rPr>
                <w:rFonts w:ascii="Arial" w:hAnsi="Arial" w:cs="Arial"/>
                <w:sz w:val="16"/>
                <w:szCs w:val="16"/>
              </w:rPr>
              <w:t>zadań</w:t>
            </w:r>
            <w:r>
              <w:rPr>
                <w:rFonts w:ascii="Arial" w:hAnsi="Arial" w:cs="Arial"/>
                <w:sz w:val="16"/>
                <w:szCs w:val="16"/>
              </w:rPr>
              <w:t xml:space="preserve"> planowanych </w:t>
            </w:r>
            <w:r w:rsidR="009011D4">
              <w:rPr>
                <w:rFonts w:ascii="Arial" w:hAnsi="Arial" w:cs="Arial"/>
                <w:sz w:val="16"/>
                <w:szCs w:val="16"/>
              </w:rPr>
              <w:t xml:space="preserve">do wykonania </w:t>
            </w:r>
            <w:r w:rsidR="00E56338">
              <w:rPr>
                <w:rFonts w:ascii="Arial" w:hAnsi="Arial" w:cs="Arial"/>
                <w:sz w:val="16"/>
                <w:szCs w:val="16"/>
              </w:rPr>
              <w:t>w kolejnym okresie sprawozdawczym</w:t>
            </w:r>
            <w:r w:rsidR="00F91709">
              <w:rPr>
                <w:rFonts w:ascii="Arial" w:hAnsi="Arial" w:cs="Arial"/>
                <w:sz w:val="16"/>
                <w:szCs w:val="16"/>
              </w:rPr>
              <w:t>.</w:t>
            </w:r>
          </w:p>
          <w:p w:rsidR="00E56338" w:rsidRDefault="00E56338" w:rsidP="00851098">
            <w:pPr>
              <w:pStyle w:val="Listapunktowana"/>
              <w:numPr>
                <w:ilvl w:val="0"/>
                <w:numId w:val="3"/>
              </w:numPr>
              <w:spacing w:before="0" w:after="40"/>
              <w:rPr>
                <w:rFonts w:ascii="Arial" w:hAnsi="Arial" w:cs="Arial"/>
                <w:sz w:val="16"/>
                <w:szCs w:val="16"/>
              </w:rPr>
            </w:pPr>
            <w:r>
              <w:rPr>
                <w:rFonts w:ascii="Arial" w:hAnsi="Arial" w:cs="Arial"/>
                <w:sz w:val="16"/>
                <w:szCs w:val="16"/>
              </w:rPr>
              <w:t>L</w:t>
            </w:r>
            <w:r w:rsidRPr="00E56338">
              <w:rPr>
                <w:rFonts w:ascii="Arial" w:hAnsi="Arial" w:cs="Arial"/>
                <w:sz w:val="16"/>
                <w:szCs w:val="16"/>
              </w:rPr>
              <w:t>ist</w:t>
            </w:r>
            <w:r>
              <w:rPr>
                <w:rFonts w:ascii="Arial" w:hAnsi="Arial" w:cs="Arial"/>
                <w:sz w:val="16"/>
                <w:szCs w:val="16"/>
              </w:rPr>
              <w:t>ę</w:t>
            </w:r>
            <w:r w:rsidRPr="00E56338">
              <w:rPr>
                <w:rFonts w:ascii="Arial" w:hAnsi="Arial" w:cs="Arial"/>
                <w:sz w:val="16"/>
                <w:szCs w:val="16"/>
              </w:rPr>
              <w:t xml:space="preserve"> produktów ukończonych w okresie sprawozdawczym</w:t>
            </w:r>
            <w:r>
              <w:rPr>
                <w:rFonts w:ascii="Arial" w:hAnsi="Arial" w:cs="Arial"/>
                <w:sz w:val="16"/>
                <w:szCs w:val="16"/>
              </w:rPr>
              <w:t xml:space="preserve"> (w podziale na produkty przekazane do odbioru przez Zamawiającego oraz produkty odebrane przez Zamawiającego)</w:t>
            </w:r>
            <w:r w:rsidR="00402B7D">
              <w:rPr>
                <w:rFonts w:ascii="Arial" w:hAnsi="Arial" w:cs="Arial"/>
                <w:sz w:val="16"/>
                <w:szCs w:val="16"/>
              </w:rPr>
              <w:t xml:space="preserve"> oraz listę produktów planowanych do ukończenia w kolejnym okresie sprawozdawczym</w:t>
            </w:r>
            <w:r w:rsidR="000F59CE">
              <w:rPr>
                <w:rFonts w:ascii="Arial" w:hAnsi="Arial" w:cs="Arial"/>
                <w:sz w:val="16"/>
                <w:szCs w:val="16"/>
              </w:rPr>
              <w:t xml:space="preserve"> – dotyczy Wykonawców cz I i II</w:t>
            </w:r>
            <w:r w:rsidR="00F91709">
              <w:rPr>
                <w:rFonts w:ascii="Arial" w:hAnsi="Arial" w:cs="Arial"/>
                <w:sz w:val="16"/>
                <w:szCs w:val="16"/>
              </w:rPr>
              <w:t>.</w:t>
            </w:r>
          </w:p>
          <w:p w:rsidR="00851098" w:rsidRDefault="00851098" w:rsidP="00851098">
            <w:pPr>
              <w:pStyle w:val="Listapunktowana"/>
              <w:numPr>
                <w:ilvl w:val="0"/>
                <w:numId w:val="3"/>
              </w:numPr>
              <w:spacing w:before="0" w:after="40"/>
              <w:rPr>
                <w:rFonts w:ascii="Arial" w:hAnsi="Arial" w:cs="Arial"/>
                <w:sz w:val="16"/>
                <w:szCs w:val="16"/>
              </w:rPr>
            </w:pPr>
            <w:r>
              <w:rPr>
                <w:rFonts w:ascii="Arial" w:hAnsi="Arial" w:cs="Arial"/>
                <w:sz w:val="16"/>
                <w:szCs w:val="16"/>
              </w:rPr>
              <w:t>Opis zidentyfikowanych zagadnień i ryzyk oraz ich spodziewanego wpływu</w:t>
            </w:r>
            <w:r w:rsidR="00E56338" w:rsidRPr="00E56338">
              <w:rPr>
                <w:rFonts w:ascii="Arial" w:hAnsi="Arial" w:cs="Arial"/>
                <w:sz w:val="16"/>
                <w:szCs w:val="16"/>
              </w:rPr>
              <w:t xml:space="preserve"> na realizację </w:t>
            </w:r>
            <w:r w:rsidR="00E56338">
              <w:rPr>
                <w:rFonts w:ascii="Arial" w:hAnsi="Arial" w:cs="Arial"/>
                <w:sz w:val="16"/>
                <w:szCs w:val="16"/>
              </w:rPr>
              <w:t>danej c</w:t>
            </w:r>
            <w:r w:rsidR="00E56338" w:rsidRPr="00E56338">
              <w:rPr>
                <w:rFonts w:ascii="Arial" w:hAnsi="Arial" w:cs="Arial"/>
                <w:sz w:val="16"/>
                <w:szCs w:val="16"/>
              </w:rPr>
              <w:t>zęści i/lub Projektu</w:t>
            </w:r>
            <w:r w:rsidR="000F59CE">
              <w:rPr>
                <w:rFonts w:ascii="Arial" w:hAnsi="Arial" w:cs="Arial"/>
                <w:sz w:val="16"/>
                <w:szCs w:val="16"/>
              </w:rPr>
              <w:t xml:space="preserve"> – dotyczy Wykonawców cz I i II</w:t>
            </w:r>
            <w:r w:rsidR="00F91709">
              <w:rPr>
                <w:rFonts w:ascii="Arial" w:hAnsi="Arial" w:cs="Arial"/>
                <w:sz w:val="16"/>
                <w:szCs w:val="16"/>
              </w:rPr>
              <w:t>.</w:t>
            </w:r>
          </w:p>
          <w:p w:rsidR="00851098" w:rsidRDefault="00402B7D" w:rsidP="00851098">
            <w:pPr>
              <w:pStyle w:val="Listapunktowana"/>
              <w:numPr>
                <w:ilvl w:val="0"/>
                <w:numId w:val="3"/>
              </w:numPr>
              <w:spacing w:before="0" w:after="40"/>
              <w:rPr>
                <w:rFonts w:ascii="Arial" w:hAnsi="Arial" w:cs="Arial"/>
                <w:sz w:val="16"/>
                <w:szCs w:val="16"/>
              </w:rPr>
            </w:pPr>
            <w:r>
              <w:rPr>
                <w:rFonts w:ascii="Arial" w:hAnsi="Arial" w:cs="Arial"/>
                <w:sz w:val="16"/>
                <w:szCs w:val="16"/>
              </w:rPr>
              <w:t xml:space="preserve">Podsumowanie zmian </w:t>
            </w:r>
            <w:r w:rsidRPr="00402B7D">
              <w:rPr>
                <w:rFonts w:ascii="Arial" w:hAnsi="Arial" w:cs="Arial"/>
                <w:sz w:val="16"/>
                <w:szCs w:val="16"/>
              </w:rPr>
              <w:t>zgłosz</w:t>
            </w:r>
            <w:r>
              <w:rPr>
                <w:rFonts w:ascii="Arial" w:hAnsi="Arial" w:cs="Arial"/>
                <w:sz w:val="16"/>
                <w:szCs w:val="16"/>
              </w:rPr>
              <w:t xml:space="preserve">onych/ </w:t>
            </w:r>
            <w:r w:rsidRPr="00402B7D">
              <w:rPr>
                <w:rFonts w:ascii="Arial" w:hAnsi="Arial" w:cs="Arial"/>
                <w:sz w:val="16"/>
                <w:szCs w:val="16"/>
              </w:rPr>
              <w:t>zaakceptowan</w:t>
            </w:r>
            <w:r>
              <w:rPr>
                <w:rFonts w:ascii="Arial" w:hAnsi="Arial" w:cs="Arial"/>
                <w:sz w:val="16"/>
                <w:szCs w:val="16"/>
              </w:rPr>
              <w:t xml:space="preserve">ych/ </w:t>
            </w:r>
            <w:r w:rsidRPr="00402B7D">
              <w:rPr>
                <w:rFonts w:ascii="Arial" w:hAnsi="Arial" w:cs="Arial"/>
                <w:sz w:val="16"/>
                <w:szCs w:val="16"/>
              </w:rPr>
              <w:t>odrzucon</w:t>
            </w:r>
            <w:r>
              <w:rPr>
                <w:rFonts w:ascii="Arial" w:hAnsi="Arial" w:cs="Arial"/>
                <w:sz w:val="16"/>
                <w:szCs w:val="16"/>
              </w:rPr>
              <w:t>ych w danym okresie sprawozdawczym</w:t>
            </w:r>
            <w:r w:rsidR="00851098">
              <w:rPr>
                <w:rFonts w:ascii="Arial" w:hAnsi="Arial" w:cs="Arial"/>
                <w:sz w:val="16"/>
                <w:szCs w:val="16"/>
              </w:rPr>
              <w:t xml:space="preserve"> </w:t>
            </w:r>
            <w:r w:rsidR="000F59CE">
              <w:rPr>
                <w:rFonts w:ascii="Arial" w:hAnsi="Arial" w:cs="Arial"/>
                <w:sz w:val="16"/>
                <w:szCs w:val="16"/>
              </w:rPr>
              <w:t>– dotyczy Wykonawców cz I i II</w:t>
            </w:r>
            <w:r w:rsidR="00F91709">
              <w:rPr>
                <w:rFonts w:ascii="Arial" w:hAnsi="Arial" w:cs="Arial"/>
                <w:sz w:val="16"/>
                <w:szCs w:val="16"/>
              </w:rPr>
              <w:t>.</w:t>
            </w:r>
          </w:p>
          <w:p w:rsidR="00851098" w:rsidRDefault="00851098" w:rsidP="0086675C">
            <w:pPr>
              <w:pStyle w:val="Listapunktowana"/>
              <w:numPr>
                <w:ilvl w:val="0"/>
                <w:numId w:val="3"/>
              </w:numPr>
              <w:spacing w:before="0" w:after="40"/>
              <w:rPr>
                <w:rFonts w:ascii="Arial" w:hAnsi="Arial" w:cs="Arial"/>
                <w:sz w:val="16"/>
                <w:szCs w:val="16"/>
              </w:rPr>
            </w:pPr>
            <w:r>
              <w:rPr>
                <w:rFonts w:ascii="Arial" w:hAnsi="Arial" w:cs="Arial"/>
                <w:sz w:val="16"/>
                <w:szCs w:val="16"/>
              </w:rPr>
              <w:t xml:space="preserve">Poziom </w:t>
            </w:r>
            <w:r w:rsidR="00402B7D">
              <w:rPr>
                <w:rFonts w:ascii="Arial" w:hAnsi="Arial" w:cs="Arial"/>
                <w:sz w:val="16"/>
                <w:szCs w:val="16"/>
              </w:rPr>
              <w:t>zaawansowania poszczególnych produktów wytwarzanych w każdym z etapów</w:t>
            </w:r>
            <w:r w:rsidR="000F59CE">
              <w:rPr>
                <w:rFonts w:ascii="Arial" w:hAnsi="Arial" w:cs="Arial"/>
                <w:sz w:val="16"/>
                <w:szCs w:val="16"/>
              </w:rPr>
              <w:t xml:space="preserve"> wraz z informacją o statusie wymaganych wcześniejszych uzgodnień/ akceptacji/ zatwierdzeń </w:t>
            </w:r>
            <w:r w:rsidR="00402B7D">
              <w:rPr>
                <w:rFonts w:ascii="Arial" w:hAnsi="Arial" w:cs="Arial"/>
                <w:sz w:val="16"/>
                <w:szCs w:val="16"/>
              </w:rPr>
              <w:t xml:space="preserve"> </w:t>
            </w:r>
            <w:r>
              <w:rPr>
                <w:rFonts w:ascii="Arial" w:hAnsi="Arial" w:cs="Arial"/>
                <w:sz w:val="16"/>
                <w:szCs w:val="16"/>
              </w:rPr>
              <w:t>(osobna zak</w:t>
            </w:r>
            <w:r w:rsidR="00402B7D">
              <w:rPr>
                <w:rFonts w:ascii="Arial" w:hAnsi="Arial" w:cs="Arial"/>
                <w:sz w:val="16"/>
                <w:szCs w:val="16"/>
              </w:rPr>
              <w:t>ładka arkusza)</w:t>
            </w:r>
            <w:r w:rsidR="000F59CE">
              <w:rPr>
                <w:rFonts w:ascii="Arial" w:hAnsi="Arial" w:cs="Arial"/>
                <w:sz w:val="16"/>
                <w:szCs w:val="16"/>
              </w:rPr>
              <w:t xml:space="preserve"> – dotyczy Wykonawców cz I i II</w:t>
            </w:r>
            <w:r w:rsidR="00F91709">
              <w:rPr>
                <w:rFonts w:ascii="Arial" w:hAnsi="Arial" w:cs="Arial"/>
                <w:sz w:val="16"/>
                <w:szCs w:val="16"/>
              </w:rPr>
              <w:t>.</w:t>
            </w:r>
          </w:p>
          <w:p w:rsidR="00747A08" w:rsidRPr="00402B7D" w:rsidRDefault="00747A08" w:rsidP="00747A08">
            <w:pPr>
              <w:pStyle w:val="Listapunktowana"/>
              <w:numPr>
                <w:ilvl w:val="0"/>
                <w:numId w:val="3"/>
              </w:numPr>
              <w:spacing w:before="0" w:after="40"/>
              <w:rPr>
                <w:rFonts w:ascii="Arial" w:hAnsi="Arial" w:cs="Arial"/>
                <w:sz w:val="16"/>
                <w:szCs w:val="16"/>
              </w:rPr>
            </w:pPr>
            <w:r>
              <w:rPr>
                <w:rFonts w:ascii="Arial" w:hAnsi="Arial" w:cs="Arial"/>
                <w:sz w:val="16"/>
                <w:szCs w:val="16"/>
              </w:rPr>
              <w:t>Zaktualizowany harmonogram prac w zakresie terminów rozpoczęcia i zakończenia zadań – dotyczy Wykonawców cz I i II.</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Częstotliwość/ Zdarzenie</w:t>
            </w:r>
          </w:p>
        </w:tc>
        <w:tc>
          <w:tcPr>
            <w:tcW w:w="0" w:type="auto"/>
            <w:tcBorders>
              <w:top w:val="single" w:sz="4" w:space="0" w:color="auto"/>
              <w:left w:val="single" w:sz="4" w:space="0" w:color="auto"/>
              <w:bottom w:val="single" w:sz="4" w:space="0" w:color="auto"/>
              <w:right w:val="single" w:sz="4" w:space="0" w:color="auto"/>
            </w:tcBorders>
          </w:tcPr>
          <w:p w:rsidR="006B24A2" w:rsidRDefault="00851098" w:rsidP="00402B7D">
            <w:pPr>
              <w:pStyle w:val="Listapunktowana"/>
              <w:numPr>
                <w:ilvl w:val="0"/>
                <w:numId w:val="0"/>
              </w:numPr>
              <w:rPr>
                <w:rFonts w:ascii="Arial" w:hAnsi="Arial" w:cs="Arial"/>
                <w:sz w:val="16"/>
                <w:szCs w:val="16"/>
              </w:rPr>
            </w:pPr>
            <w:r>
              <w:rPr>
                <w:rFonts w:ascii="Arial" w:hAnsi="Arial" w:cs="Arial"/>
                <w:sz w:val="16"/>
                <w:szCs w:val="16"/>
              </w:rPr>
              <w:t xml:space="preserve">Raport miesięczny. Termin przygotowania </w:t>
            </w:r>
            <w:r w:rsidR="00402B7D">
              <w:rPr>
                <w:rFonts w:ascii="Arial" w:hAnsi="Arial" w:cs="Arial"/>
                <w:sz w:val="16"/>
                <w:szCs w:val="16"/>
              </w:rPr>
              <w:t>r</w:t>
            </w:r>
            <w:r>
              <w:rPr>
                <w:rFonts w:ascii="Arial" w:hAnsi="Arial" w:cs="Arial"/>
                <w:sz w:val="16"/>
                <w:szCs w:val="16"/>
              </w:rPr>
              <w:t>aportu w wersji elektronicznej</w:t>
            </w:r>
            <w:r w:rsidR="006B24A2">
              <w:rPr>
                <w:rFonts w:ascii="Arial" w:hAnsi="Arial" w:cs="Arial"/>
                <w:sz w:val="16"/>
                <w:szCs w:val="16"/>
              </w:rPr>
              <w:t>:</w:t>
            </w:r>
          </w:p>
          <w:p w:rsidR="00603924" w:rsidRDefault="00402B7D" w:rsidP="00603924">
            <w:pPr>
              <w:pStyle w:val="Listapunktowana"/>
              <w:numPr>
                <w:ilvl w:val="0"/>
                <w:numId w:val="3"/>
              </w:numPr>
              <w:spacing w:before="0" w:after="40"/>
              <w:jc w:val="left"/>
              <w:rPr>
                <w:rFonts w:ascii="Arial" w:hAnsi="Arial" w:cs="Arial"/>
                <w:b/>
                <w:sz w:val="16"/>
                <w:szCs w:val="16"/>
              </w:rPr>
            </w:pPr>
            <w:r>
              <w:rPr>
                <w:rFonts w:ascii="Arial" w:hAnsi="Arial" w:cs="Arial"/>
                <w:sz w:val="16"/>
                <w:szCs w:val="16"/>
              </w:rPr>
              <w:t>w terminie 5 dni roboczych</w:t>
            </w:r>
            <w:r w:rsidR="00851098">
              <w:rPr>
                <w:rFonts w:ascii="Arial" w:hAnsi="Arial" w:cs="Arial"/>
                <w:sz w:val="16"/>
                <w:szCs w:val="16"/>
              </w:rPr>
              <w:t xml:space="preserve"> od zakończenia miesiąca</w:t>
            </w:r>
            <w:r w:rsidR="006B24A2">
              <w:rPr>
                <w:rFonts w:ascii="Arial" w:hAnsi="Arial" w:cs="Arial"/>
                <w:sz w:val="16"/>
                <w:szCs w:val="16"/>
              </w:rPr>
              <w:t xml:space="preserve"> – raporty Wykonawców cz. I i II</w:t>
            </w:r>
            <w:r>
              <w:rPr>
                <w:rFonts w:ascii="Arial" w:hAnsi="Arial" w:cs="Arial"/>
                <w:sz w:val="16"/>
                <w:szCs w:val="16"/>
              </w:rPr>
              <w:t>.</w:t>
            </w:r>
          </w:p>
          <w:p w:rsidR="00603924" w:rsidRDefault="006B24A2" w:rsidP="00603924">
            <w:pPr>
              <w:pStyle w:val="Listapunktowana"/>
              <w:numPr>
                <w:ilvl w:val="0"/>
                <w:numId w:val="3"/>
              </w:numPr>
              <w:spacing w:before="0" w:after="40"/>
              <w:jc w:val="left"/>
              <w:rPr>
                <w:rFonts w:ascii="Arial" w:hAnsi="Arial" w:cs="Arial"/>
                <w:b/>
                <w:sz w:val="16"/>
                <w:szCs w:val="16"/>
              </w:rPr>
            </w:pPr>
            <w:r>
              <w:rPr>
                <w:rFonts w:ascii="Arial" w:hAnsi="Arial" w:cs="Arial"/>
                <w:sz w:val="16"/>
                <w:szCs w:val="16"/>
              </w:rPr>
              <w:t>w terminie 3 dni roboczych od zakończenia miesiąca – raport Wykonawcy cz. III.</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Termin dostarczenia danych</w:t>
            </w:r>
          </w:p>
        </w:tc>
        <w:tc>
          <w:tcPr>
            <w:tcW w:w="0" w:type="auto"/>
            <w:tcBorders>
              <w:top w:val="single" w:sz="4" w:space="0" w:color="auto"/>
              <w:left w:val="single" w:sz="4" w:space="0" w:color="auto"/>
              <w:bottom w:val="single" w:sz="4" w:space="0" w:color="auto"/>
              <w:right w:val="single" w:sz="4" w:space="0" w:color="auto"/>
            </w:tcBorders>
          </w:tcPr>
          <w:p w:rsidR="00851098" w:rsidRDefault="00402B7D" w:rsidP="00402B7D">
            <w:pPr>
              <w:pStyle w:val="Listapunktowana"/>
              <w:numPr>
                <w:ilvl w:val="0"/>
                <w:numId w:val="0"/>
              </w:numPr>
              <w:rPr>
                <w:rFonts w:ascii="Arial" w:hAnsi="Arial" w:cs="Arial"/>
                <w:sz w:val="16"/>
                <w:szCs w:val="16"/>
              </w:rPr>
            </w:pPr>
            <w:r>
              <w:rPr>
                <w:rFonts w:ascii="Arial" w:hAnsi="Arial" w:cs="Arial"/>
                <w:sz w:val="16"/>
                <w:szCs w:val="16"/>
              </w:rPr>
              <w:t>Nie dotyczy</w:t>
            </w:r>
            <w:r w:rsidR="00851098">
              <w:rPr>
                <w:rFonts w:ascii="Arial" w:hAnsi="Arial" w:cs="Arial"/>
                <w:sz w:val="16"/>
                <w:szCs w:val="16"/>
              </w:rPr>
              <w:t>.</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Przykładowe źródła danych</w:t>
            </w:r>
          </w:p>
        </w:tc>
        <w:tc>
          <w:tcPr>
            <w:tcW w:w="0" w:type="auto"/>
            <w:tcBorders>
              <w:top w:val="single" w:sz="4" w:space="0" w:color="auto"/>
              <w:left w:val="single" w:sz="4" w:space="0" w:color="auto"/>
              <w:bottom w:val="single" w:sz="4" w:space="0" w:color="auto"/>
              <w:right w:val="single" w:sz="4" w:space="0" w:color="auto"/>
            </w:tcBorders>
          </w:tcPr>
          <w:p w:rsidR="00851098" w:rsidRDefault="00402B7D" w:rsidP="00402B7D">
            <w:pPr>
              <w:pStyle w:val="Listapunktowana"/>
              <w:numPr>
                <w:ilvl w:val="0"/>
                <w:numId w:val="0"/>
              </w:numPr>
              <w:rPr>
                <w:rFonts w:ascii="Arial" w:hAnsi="Arial" w:cs="Arial"/>
                <w:sz w:val="16"/>
                <w:szCs w:val="16"/>
              </w:rPr>
            </w:pPr>
            <w:r>
              <w:rPr>
                <w:rFonts w:ascii="Arial" w:hAnsi="Arial" w:cs="Arial"/>
                <w:sz w:val="16"/>
                <w:szCs w:val="16"/>
              </w:rPr>
              <w:t>Harmonogram Projektu, notatki ze spotkań, rejestry prowadzone przez Wykonawcę</w:t>
            </w:r>
            <w:r w:rsidR="00851098">
              <w:rPr>
                <w:rFonts w:ascii="Arial" w:hAnsi="Arial" w:cs="Arial"/>
                <w:sz w:val="16"/>
                <w:szCs w:val="16"/>
              </w:rPr>
              <w:t>.</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Miary</w:t>
            </w:r>
          </w:p>
        </w:tc>
        <w:tc>
          <w:tcPr>
            <w:tcW w:w="0" w:type="auto"/>
            <w:tcBorders>
              <w:top w:val="single" w:sz="4" w:space="0" w:color="auto"/>
              <w:left w:val="single" w:sz="4" w:space="0" w:color="auto"/>
              <w:bottom w:val="single" w:sz="4" w:space="0" w:color="auto"/>
              <w:right w:val="single" w:sz="4" w:space="0" w:color="auto"/>
            </w:tcBorders>
          </w:tcPr>
          <w:p w:rsidR="00851098" w:rsidRDefault="00C37E03" w:rsidP="00851098">
            <w:pPr>
              <w:pStyle w:val="Listapunktowana"/>
              <w:numPr>
                <w:ilvl w:val="0"/>
                <w:numId w:val="0"/>
              </w:numPr>
              <w:tabs>
                <w:tab w:val="left" w:pos="936"/>
              </w:tabs>
              <w:rPr>
                <w:rFonts w:ascii="Arial" w:hAnsi="Arial" w:cs="Arial"/>
                <w:sz w:val="16"/>
                <w:szCs w:val="16"/>
              </w:rPr>
            </w:pPr>
            <w:r>
              <w:rPr>
                <w:rFonts w:ascii="Arial" w:hAnsi="Arial" w:cs="Arial"/>
                <w:sz w:val="16"/>
                <w:szCs w:val="16"/>
              </w:rPr>
              <w:t>M1</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Termin zgłaszania uwag</w:t>
            </w:r>
          </w:p>
        </w:tc>
        <w:tc>
          <w:tcPr>
            <w:tcW w:w="0" w:type="auto"/>
            <w:tcBorders>
              <w:top w:val="single" w:sz="4" w:space="0" w:color="auto"/>
              <w:left w:val="single" w:sz="4" w:space="0" w:color="auto"/>
              <w:bottom w:val="single" w:sz="4" w:space="0" w:color="auto"/>
              <w:right w:val="single" w:sz="4" w:space="0" w:color="auto"/>
            </w:tcBorders>
          </w:tcPr>
          <w:p w:rsidR="00901CBF" w:rsidRDefault="00ED2738" w:rsidP="00603924">
            <w:pPr>
              <w:pStyle w:val="Listapunktowana"/>
              <w:numPr>
                <w:ilvl w:val="0"/>
                <w:numId w:val="3"/>
              </w:numPr>
              <w:spacing w:before="0" w:after="40"/>
              <w:jc w:val="left"/>
              <w:rPr>
                <w:rFonts w:ascii="Arial" w:hAnsi="Arial" w:cs="Arial"/>
                <w:sz w:val="16"/>
                <w:szCs w:val="16"/>
              </w:rPr>
            </w:pPr>
            <w:r>
              <w:rPr>
                <w:rFonts w:ascii="Arial" w:hAnsi="Arial" w:cs="Arial"/>
                <w:sz w:val="16"/>
                <w:szCs w:val="16"/>
              </w:rPr>
              <w:t>D</w:t>
            </w:r>
            <w:r w:rsidR="00901CBF">
              <w:rPr>
                <w:rFonts w:ascii="Arial" w:hAnsi="Arial" w:cs="Arial"/>
                <w:sz w:val="16"/>
                <w:szCs w:val="16"/>
              </w:rPr>
              <w:t>o 3 dni robocz</w:t>
            </w:r>
            <w:r>
              <w:rPr>
                <w:rFonts w:ascii="Arial" w:hAnsi="Arial" w:cs="Arial"/>
                <w:sz w:val="16"/>
                <w:szCs w:val="16"/>
              </w:rPr>
              <w:t>ych od przekazania raportów przez Wykonawców cz. I i II</w:t>
            </w:r>
            <w:r w:rsidR="00901CBF">
              <w:rPr>
                <w:rFonts w:ascii="Arial" w:hAnsi="Arial" w:cs="Arial"/>
                <w:sz w:val="16"/>
                <w:szCs w:val="16"/>
              </w:rPr>
              <w:t xml:space="preserve"> </w:t>
            </w:r>
            <w:r>
              <w:rPr>
                <w:rFonts w:ascii="Arial" w:hAnsi="Arial" w:cs="Arial"/>
                <w:sz w:val="16"/>
                <w:szCs w:val="16"/>
              </w:rPr>
              <w:t xml:space="preserve">- </w:t>
            </w:r>
            <w:r w:rsidR="00901CBF">
              <w:rPr>
                <w:rFonts w:ascii="Arial" w:hAnsi="Arial" w:cs="Arial"/>
                <w:sz w:val="16"/>
                <w:szCs w:val="16"/>
              </w:rPr>
              <w:t xml:space="preserve">uwagi </w:t>
            </w:r>
            <w:r w:rsidR="00C57753">
              <w:rPr>
                <w:rFonts w:ascii="Arial" w:hAnsi="Arial" w:cs="Arial"/>
                <w:sz w:val="16"/>
                <w:szCs w:val="16"/>
              </w:rPr>
              <w:t>Kierowników</w:t>
            </w:r>
            <w:r w:rsidR="00901CBF">
              <w:rPr>
                <w:rFonts w:ascii="Arial" w:hAnsi="Arial" w:cs="Arial"/>
                <w:sz w:val="16"/>
                <w:szCs w:val="16"/>
              </w:rPr>
              <w:t xml:space="preserve"> GP</w:t>
            </w:r>
            <w:r w:rsidR="00C57753">
              <w:rPr>
                <w:rFonts w:ascii="Arial" w:hAnsi="Arial" w:cs="Arial"/>
                <w:sz w:val="16"/>
                <w:szCs w:val="16"/>
              </w:rPr>
              <w:t xml:space="preserve"> </w:t>
            </w:r>
            <w:r>
              <w:rPr>
                <w:rFonts w:ascii="Arial" w:hAnsi="Arial" w:cs="Arial"/>
                <w:sz w:val="16"/>
                <w:szCs w:val="16"/>
              </w:rPr>
              <w:t xml:space="preserve">(przekazywane bezpośrednio do KPW, </w:t>
            </w:r>
            <w:r w:rsidR="00C57753">
              <w:rPr>
                <w:rFonts w:ascii="Arial" w:hAnsi="Arial" w:cs="Arial"/>
                <w:sz w:val="16"/>
                <w:szCs w:val="16"/>
              </w:rPr>
              <w:t xml:space="preserve">do </w:t>
            </w:r>
            <w:r>
              <w:rPr>
                <w:rFonts w:ascii="Arial" w:hAnsi="Arial" w:cs="Arial"/>
                <w:sz w:val="16"/>
                <w:szCs w:val="16"/>
              </w:rPr>
              <w:t>wiadomości KP i BWP KZGW)</w:t>
            </w:r>
          </w:p>
          <w:p w:rsidR="00603924" w:rsidRDefault="00851098" w:rsidP="00603924">
            <w:pPr>
              <w:pStyle w:val="Listapunktowana"/>
              <w:numPr>
                <w:ilvl w:val="0"/>
                <w:numId w:val="3"/>
              </w:numPr>
              <w:spacing w:before="0" w:after="40"/>
              <w:jc w:val="left"/>
              <w:rPr>
                <w:rFonts w:ascii="Arial" w:hAnsi="Arial" w:cs="Arial"/>
                <w:sz w:val="16"/>
                <w:szCs w:val="16"/>
              </w:rPr>
            </w:pPr>
            <w:r>
              <w:rPr>
                <w:rFonts w:ascii="Arial" w:hAnsi="Arial" w:cs="Arial"/>
                <w:sz w:val="16"/>
                <w:szCs w:val="16"/>
              </w:rPr>
              <w:t xml:space="preserve">Do </w:t>
            </w:r>
            <w:r w:rsidR="00901CBF">
              <w:rPr>
                <w:rFonts w:ascii="Arial" w:hAnsi="Arial" w:cs="Arial"/>
                <w:sz w:val="16"/>
                <w:szCs w:val="16"/>
              </w:rPr>
              <w:t>5</w:t>
            </w:r>
            <w:r w:rsidR="007D452E">
              <w:rPr>
                <w:rFonts w:ascii="Arial" w:hAnsi="Arial" w:cs="Arial"/>
                <w:sz w:val="16"/>
                <w:szCs w:val="16"/>
              </w:rPr>
              <w:t xml:space="preserve"> </w:t>
            </w:r>
            <w:r w:rsidR="00C37E03">
              <w:rPr>
                <w:rFonts w:ascii="Arial" w:hAnsi="Arial" w:cs="Arial"/>
                <w:sz w:val="16"/>
                <w:szCs w:val="16"/>
              </w:rPr>
              <w:t xml:space="preserve">dni roboczych od przekazania </w:t>
            </w:r>
            <w:r w:rsidR="006B24A2">
              <w:rPr>
                <w:rFonts w:ascii="Arial" w:hAnsi="Arial" w:cs="Arial"/>
                <w:sz w:val="16"/>
                <w:szCs w:val="16"/>
              </w:rPr>
              <w:t>raportów przez Wykonawców cz. I i II</w:t>
            </w:r>
            <w:r w:rsidR="00ED2738">
              <w:rPr>
                <w:rFonts w:ascii="Arial" w:hAnsi="Arial" w:cs="Arial"/>
                <w:sz w:val="16"/>
                <w:szCs w:val="16"/>
              </w:rPr>
              <w:t xml:space="preserve"> - uwagi KP i/ lub BWP KZGW (przekazywane bezpośrednio do KPW, do wiadomości Kierowników GP)</w:t>
            </w:r>
            <w:r>
              <w:rPr>
                <w:rFonts w:ascii="Arial" w:hAnsi="Arial" w:cs="Arial"/>
                <w:sz w:val="16"/>
                <w:szCs w:val="16"/>
              </w:rPr>
              <w:t>.</w:t>
            </w:r>
          </w:p>
          <w:p w:rsidR="00603924" w:rsidRDefault="006B24A2" w:rsidP="00603924">
            <w:pPr>
              <w:pStyle w:val="Listapunktowana"/>
              <w:numPr>
                <w:ilvl w:val="0"/>
                <w:numId w:val="3"/>
              </w:numPr>
              <w:spacing w:before="0" w:after="40"/>
              <w:jc w:val="left"/>
              <w:rPr>
                <w:rFonts w:ascii="Arial" w:hAnsi="Arial" w:cs="Arial"/>
                <w:b/>
                <w:sz w:val="16"/>
                <w:szCs w:val="16"/>
              </w:rPr>
            </w:pPr>
            <w:r>
              <w:rPr>
                <w:rFonts w:ascii="Arial" w:hAnsi="Arial" w:cs="Arial"/>
                <w:sz w:val="16"/>
                <w:szCs w:val="16"/>
              </w:rPr>
              <w:t>Do 3 dni roboczych od przekazania raportu przez Wykonawcę cz. III</w:t>
            </w:r>
            <w:r w:rsidR="00ED2738">
              <w:rPr>
                <w:rFonts w:ascii="Arial" w:hAnsi="Arial" w:cs="Arial"/>
                <w:sz w:val="16"/>
                <w:szCs w:val="16"/>
              </w:rPr>
              <w:t xml:space="preserve"> - uwagi KP i/ lub BWP KZGW (przekazywane bezpośrednio do KPW)</w:t>
            </w:r>
            <w:r>
              <w:rPr>
                <w:rFonts w:ascii="Arial" w:hAnsi="Arial" w:cs="Arial"/>
                <w:sz w:val="16"/>
                <w:szCs w:val="16"/>
              </w:rPr>
              <w:t>.</w:t>
            </w:r>
          </w:p>
        </w:tc>
      </w:tr>
      <w:tr w:rsidR="00901CBF" w:rsidTr="00BD7521">
        <w:trPr>
          <w:cantSplit/>
        </w:trPr>
        <w:tc>
          <w:tcPr>
            <w:tcW w:w="0" w:type="auto"/>
            <w:tcBorders>
              <w:top w:val="single" w:sz="4" w:space="0" w:color="auto"/>
              <w:left w:val="single" w:sz="4" w:space="0" w:color="auto"/>
              <w:bottom w:val="single" w:sz="4" w:space="0" w:color="auto"/>
              <w:right w:val="single" w:sz="4" w:space="0" w:color="auto"/>
            </w:tcBorders>
          </w:tcPr>
          <w:p w:rsidR="00901CBF" w:rsidRDefault="00C57753" w:rsidP="00851098">
            <w:pPr>
              <w:pStyle w:val="Listapunktowana"/>
              <w:numPr>
                <w:ilvl w:val="0"/>
                <w:numId w:val="0"/>
              </w:numPr>
              <w:jc w:val="left"/>
              <w:rPr>
                <w:rFonts w:ascii="Arial" w:hAnsi="Arial" w:cs="Arial"/>
                <w:sz w:val="16"/>
                <w:szCs w:val="16"/>
              </w:rPr>
            </w:pPr>
            <w:r>
              <w:rPr>
                <w:rFonts w:ascii="Arial" w:hAnsi="Arial" w:cs="Arial"/>
                <w:sz w:val="16"/>
                <w:szCs w:val="16"/>
              </w:rPr>
              <w:t>Termin na poprawę raportu</w:t>
            </w:r>
          </w:p>
        </w:tc>
        <w:tc>
          <w:tcPr>
            <w:tcW w:w="0" w:type="auto"/>
            <w:tcBorders>
              <w:top w:val="single" w:sz="4" w:space="0" w:color="auto"/>
              <w:left w:val="single" w:sz="4" w:space="0" w:color="auto"/>
              <w:bottom w:val="single" w:sz="4" w:space="0" w:color="auto"/>
              <w:right w:val="single" w:sz="4" w:space="0" w:color="auto"/>
            </w:tcBorders>
          </w:tcPr>
          <w:p w:rsidR="00901CBF" w:rsidRDefault="00CA3B39" w:rsidP="00C57753">
            <w:pPr>
              <w:pStyle w:val="Listapunktowana"/>
              <w:numPr>
                <w:ilvl w:val="0"/>
                <w:numId w:val="3"/>
              </w:numPr>
              <w:spacing w:before="0" w:after="40"/>
              <w:jc w:val="left"/>
              <w:rPr>
                <w:rFonts w:ascii="Arial" w:hAnsi="Arial" w:cs="Arial"/>
                <w:sz w:val="16"/>
                <w:szCs w:val="16"/>
              </w:rPr>
            </w:pPr>
            <w:r>
              <w:rPr>
                <w:rFonts w:ascii="Arial" w:hAnsi="Arial" w:cs="Arial"/>
                <w:sz w:val="16"/>
                <w:szCs w:val="16"/>
              </w:rPr>
              <w:t>Do 3 dni roboczych</w:t>
            </w:r>
            <w:r w:rsidR="00C57753">
              <w:rPr>
                <w:rFonts w:ascii="Arial" w:hAnsi="Arial" w:cs="Arial"/>
                <w:sz w:val="16"/>
                <w:szCs w:val="16"/>
              </w:rPr>
              <w:t xml:space="preserve"> od otrzymania uwag </w:t>
            </w:r>
            <w:r>
              <w:rPr>
                <w:rFonts w:ascii="Arial" w:hAnsi="Arial" w:cs="Arial"/>
                <w:sz w:val="16"/>
                <w:szCs w:val="16"/>
              </w:rPr>
              <w:t xml:space="preserve">do raportu </w:t>
            </w:r>
            <w:r w:rsidR="00C57753">
              <w:rPr>
                <w:rFonts w:ascii="Arial" w:hAnsi="Arial" w:cs="Arial"/>
                <w:sz w:val="16"/>
                <w:szCs w:val="16"/>
              </w:rPr>
              <w:t>z BWP KZGW</w:t>
            </w:r>
            <w:r w:rsidR="001C573F">
              <w:rPr>
                <w:rFonts w:ascii="Arial" w:hAnsi="Arial" w:cs="Arial"/>
                <w:sz w:val="16"/>
                <w:szCs w:val="16"/>
              </w:rPr>
              <w:t>.</w:t>
            </w:r>
          </w:p>
        </w:tc>
      </w:tr>
      <w:tr w:rsidR="00402B7D" w:rsidTr="00BD7521">
        <w:trPr>
          <w:cantSplit/>
        </w:trPr>
        <w:tc>
          <w:tcPr>
            <w:tcW w:w="0" w:type="auto"/>
            <w:tcBorders>
              <w:top w:val="single" w:sz="4" w:space="0" w:color="auto"/>
              <w:left w:val="single" w:sz="4" w:space="0" w:color="auto"/>
              <w:bottom w:val="single" w:sz="4" w:space="0" w:color="auto"/>
              <w:right w:val="single" w:sz="4" w:space="0" w:color="auto"/>
            </w:tcBorders>
          </w:tcPr>
          <w:p w:rsidR="00851098" w:rsidRDefault="00851098" w:rsidP="00851098">
            <w:pPr>
              <w:pStyle w:val="Listapunktowana"/>
              <w:numPr>
                <w:ilvl w:val="0"/>
                <w:numId w:val="0"/>
              </w:numPr>
              <w:jc w:val="left"/>
              <w:rPr>
                <w:rFonts w:ascii="Arial" w:hAnsi="Arial" w:cs="Arial"/>
                <w:sz w:val="16"/>
                <w:szCs w:val="16"/>
              </w:rPr>
            </w:pPr>
            <w:r>
              <w:rPr>
                <w:rFonts w:ascii="Arial" w:hAnsi="Arial" w:cs="Arial"/>
                <w:sz w:val="16"/>
                <w:szCs w:val="16"/>
              </w:rPr>
              <w:t>Narzędzie</w:t>
            </w:r>
          </w:p>
        </w:tc>
        <w:tc>
          <w:tcPr>
            <w:tcW w:w="0" w:type="auto"/>
            <w:tcBorders>
              <w:top w:val="single" w:sz="4" w:space="0" w:color="auto"/>
              <w:left w:val="single" w:sz="4" w:space="0" w:color="auto"/>
              <w:bottom w:val="single" w:sz="4" w:space="0" w:color="auto"/>
              <w:right w:val="single" w:sz="4" w:space="0" w:color="auto"/>
            </w:tcBorders>
          </w:tcPr>
          <w:p w:rsidR="00851098" w:rsidRDefault="00851098" w:rsidP="005249BC">
            <w:pPr>
              <w:pStyle w:val="Listapunktowana"/>
              <w:numPr>
                <w:ilvl w:val="0"/>
                <w:numId w:val="3"/>
              </w:numPr>
              <w:spacing w:before="0" w:after="40"/>
              <w:jc w:val="left"/>
              <w:rPr>
                <w:rFonts w:ascii="Arial" w:hAnsi="Arial" w:cs="Arial"/>
                <w:sz w:val="16"/>
                <w:szCs w:val="16"/>
              </w:rPr>
            </w:pPr>
            <w:r>
              <w:rPr>
                <w:rFonts w:ascii="Arial" w:hAnsi="Arial" w:cs="Arial"/>
                <w:sz w:val="16"/>
                <w:szCs w:val="16"/>
              </w:rPr>
              <w:t xml:space="preserve">Szablon </w:t>
            </w:r>
            <w:r w:rsidR="00C37E03">
              <w:rPr>
                <w:rFonts w:ascii="Arial" w:hAnsi="Arial" w:cs="Arial"/>
                <w:sz w:val="16"/>
                <w:szCs w:val="16"/>
              </w:rPr>
              <w:t>r</w:t>
            </w:r>
            <w:r>
              <w:rPr>
                <w:rFonts w:ascii="Arial" w:hAnsi="Arial" w:cs="Arial"/>
                <w:sz w:val="16"/>
                <w:szCs w:val="16"/>
              </w:rPr>
              <w:t xml:space="preserve">aportu </w:t>
            </w:r>
            <w:r w:rsidR="00C37E03">
              <w:rPr>
                <w:rFonts w:ascii="Arial" w:hAnsi="Arial" w:cs="Arial"/>
                <w:sz w:val="16"/>
                <w:szCs w:val="16"/>
              </w:rPr>
              <w:t>z postępów prac Wykonawcy części I</w:t>
            </w:r>
            <w:r>
              <w:rPr>
                <w:rFonts w:ascii="Arial" w:hAnsi="Arial" w:cs="Arial"/>
                <w:sz w:val="16"/>
                <w:szCs w:val="16"/>
              </w:rPr>
              <w:t xml:space="preserve"> (załącznik nr 1 do procedury)</w:t>
            </w:r>
          </w:p>
          <w:p w:rsidR="00C37E03" w:rsidRDefault="00C37E03" w:rsidP="005249BC">
            <w:pPr>
              <w:pStyle w:val="Listapunktowana"/>
              <w:numPr>
                <w:ilvl w:val="0"/>
                <w:numId w:val="3"/>
              </w:numPr>
              <w:spacing w:before="0" w:after="40"/>
              <w:jc w:val="left"/>
              <w:rPr>
                <w:rFonts w:ascii="Arial" w:hAnsi="Arial" w:cs="Arial"/>
                <w:sz w:val="16"/>
                <w:szCs w:val="16"/>
              </w:rPr>
            </w:pPr>
            <w:r>
              <w:rPr>
                <w:rFonts w:ascii="Arial" w:hAnsi="Arial" w:cs="Arial"/>
                <w:sz w:val="16"/>
                <w:szCs w:val="16"/>
              </w:rPr>
              <w:t>Szablon raportu z postępów prac Wykonawcy części II (załącznik nr 2 do procedury)</w:t>
            </w:r>
          </w:p>
          <w:p w:rsidR="00851098" w:rsidRPr="00C37E03" w:rsidRDefault="00C37E03" w:rsidP="005249BC">
            <w:pPr>
              <w:pStyle w:val="Listapunktowana"/>
              <w:numPr>
                <w:ilvl w:val="0"/>
                <w:numId w:val="3"/>
              </w:numPr>
              <w:spacing w:before="0" w:after="40"/>
              <w:jc w:val="left"/>
              <w:rPr>
                <w:rFonts w:ascii="Arial" w:hAnsi="Arial" w:cs="Arial"/>
                <w:sz w:val="16"/>
                <w:szCs w:val="16"/>
              </w:rPr>
            </w:pPr>
            <w:r>
              <w:rPr>
                <w:rFonts w:ascii="Arial" w:hAnsi="Arial" w:cs="Arial"/>
                <w:sz w:val="16"/>
                <w:szCs w:val="16"/>
              </w:rPr>
              <w:t>Szablon raportu z postępów prac Wykonawcy części III (załącznik nr 3 do procedury)</w:t>
            </w:r>
          </w:p>
        </w:tc>
      </w:tr>
    </w:tbl>
    <w:p w:rsidR="00C37E03" w:rsidRDefault="00C37E03" w:rsidP="00F15D21">
      <w:pPr>
        <w:pStyle w:val="Nagwek3"/>
      </w:pPr>
      <w:bookmarkStart w:id="98" w:name="_Toc293906687"/>
      <w:bookmarkStart w:id="99" w:name="_Toc378600721"/>
      <w:bookmarkStart w:id="100" w:name="_Toc404691617"/>
      <w:r>
        <w:t xml:space="preserve">Raport </w:t>
      </w:r>
      <w:r w:rsidR="00032C84">
        <w:t>okresowy</w:t>
      </w:r>
      <w:r>
        <w:t xml:space="preserve"> dla Komitetu </w:t>
      </w:r>
      <w:r w:rsidRPr="00804D2A">
        <w:t>Sterującego</w:t>
      </w:r>
      <w:bookmarkEnd w:id="98"/>
      <w:bookmarkEnd w:id="99"/>
      <w:r w:rsidRPr="00804D2A">
        <w:t xml:space="preserve"> Projektu</w:t>
      </w:r>
      <w:bookmarkEnd w:id="100"/>
    </w:p>
    <w:p w:rsidR="00C37E03" w:rsidRPr="00C37E03" w:rsidRDefault="00C37E03" w:rsidP="00F15D21">
      <w:pPr>
        <w:pStyle w:val="Legenda"/>
        <w:keepNext/>
        <w:spacing w:before="130"/>
        <w:rPr>
          <w:sz w:val="20"/>
        </w:rPr>
      </w:pPr>
      <w:bookmarkStart w:id="101" w:name="_Toc293906713"/>
      <w:bookmarkStart w:id="102" w:name="_Toc354758184"/>
      <w:bookmarkStart w:id="103" w:name="_Toc404691631"/>
      <w:r w:rsidRPr="00C37E03">
        <w:rPr>
          <w:sz w:val="20"/>
        </w:rPr>
        <w:t xml:space="preserve">Tab. </w:t>
      </w:r>
      <w:r w:rsidR="00ED48CE" w:rsidRPr="00C37E03">
        <w:rPr>
          <w:sz w:val="20"/>
        </w:rPr>
        <w:fldChar w:fldCharType="begin"/>
      </w:r>
      <w:r w:rsidRPr="00C37E03">
        <w:rPr>
          <w:sz w:val="20"/>
        </w:rPr>
        <w:instrText xml:space="preserve"> STYLEREF 1 \s </w:instrText>
      </w:r>
      <w:r w:rsidR="00ED48CE" w:rsidRPr="00C37E03">
        <w:rPr>
          <w:sz w:val="20"/>
        </w:rPr>
        <w:fldChar w:fldCharType="separate"/>
      </w:r>
      <w:r w:rsidR="00424B6D">
        <w:rPr>
          <w:noProof/>
          <w:sz w:val="20"/>
        </w:rPr>
        <w:t>3</w:t>
      </w:r>
      <w:r w:rsidR="00ED48CE" w:rsidRPr="00C37E03">
        <w:rPr>
          <w:sz w:val="20"/>
        </w:rPr>
        <w:fldChar w:fldCharType="end"/>
      </w:r>
      <w:r w:rsidRPr="00C37E03">
        <w:rPr>
          <w:sz w:val="20"/>
        </w:rPr>
        <w:t>.</w:t>
      </w:r>
      <w:r w:rsidR="00ED48CE" w:rsidRPr="00C37E03">
        <w:rPr>
          <w:sz w:val="20"/>
        </w:rPr>
        <w:fldChar w:fldCharType="begin"/>
      </w:r>
      <w:r w:rsidRPr="00C37E03">
        <w:rPr>
          <w:sz w:val="20"/>
        </w:rPr>
        <w:instrText xml:space="preserve"> SEQ Tab. \* ARABIC \s 1 </w:instrText>
      </w:r>
      <w:r w:rsidR="00ED48CE" w:rsidRPr="00C37E03">
        <w:rPr>
          <w:sz w:val="20"/>
        </w:rPr>
        <w:fldChar w:fldCharType="separate"/>
      </w:r>
      <w:r w:rsidR="00424B6D">
        <w:rPr>
          <w:noProof/>
          <w:sz w:val="20"/>
        </w:rPr>
        <w:t>8</w:t>
      </w:r>
      <w:r w:rsidR="00ED48CE" w:rsidRPr="00C37E03">
        <w:rPr>
          <w:sz w:val="20"/>
        </w:rPr>
        <w:fldChar w:fldCharType="end"/>
      </w:r>
      <w:r w:rsidRPr="00C37E03">
        <w:rPr>
          <w:sz w:val="20"/>
        </w:rPr>
        <w:t xml:space="preserve"> Opis Raportu </w:t>
      </w:r>
      <w:r w:rsidR="00804D2A" w:rsidRPr="00C37E03">
        <w:rPr>
          <w:sz w:val="20"/>
        </w:rPr>
        <w:t>okresowego</w:t>
      </w:r>
      <w:r w:rsidRPr="00C37E03">
        <w:rPr>
          <w:sz w:val="20"/>
        </w:rPr>
        <w:t xml:space="preserve"> dla Komitetu Sterującego</w:t>
      </w:r>
      <w:bookmarkEnd w:id="101"/>
      <w:bookmarkEnd w:id="102"/>
      <w:r>
        <w:rPr>
          <w:sz w:val="20"/>
        </w:rPr>
        <w:t xml:space="preserve"> </w:t>
      </w:r>
      <w:r w:rsidRPr="00C37E03">
        <w:rPr>
          <w:sz w:val="20"/>
        </w:rPr>
        <w:t>Projektu</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1"/>
        <w:gridCol w:w="7240"/>
      </w:tblGrid>
      <w:tr w:rsidR="00032C84" w:rsidTr="00032C84">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tcPr>
          <w:p w:rsidR="00C37E03" w:rsidRDefault="00C37E03" w:rsidP="00F15D21">
            <w:pPr>
              <w:pStyle w:val="Listapunktowana"/>
              <w:keepNext/>
              <w:numPr>
                <w:ilvl w:val="0"/>
                <w:numId w:val="0"/>
              </w:numPr>
              <w:rPr>
                <w:rFonts w:ascii="Arial" w:hAnsi="Arial" w:cs="Arial"/>
                <w:b/>
                <w:sz w:val="16"/>
                <w:szCs w:val="16"/>
              </w:rPr>
            </w:pPr>
            <w:r>
              <w:rPr>
                <w:rFonts w:ascii="Arial" w:hAnsi="Arial" w:cs="Arial"/>
                <w:b/>
                <w:sz w:val="16"/>
                <w:szCs w:val="16"/>
              </w:rPr>
              <w:t>Cecha Raportu</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C37E03" w:rsidRDefault="00C37E03" w:rsidP="00F15D21">
            <w:pPr>
              <w:pStyle w:val="Listapunktowana"/>
              <w:keepNext/>
              <w:numPr>
                <w:ilvl w:val="0"/>
                <w:numId w:val="0"/>
              </w:numPr>
              <w:rPr>
                <w:rFonts w:ascii="Arial" w:hAnsi="Arial" w:cs="Arial"/>
                <w:b/>
                <w:sz w:val="16"/>
                <w:szCs w:val="16"/>
              </w:rPr>
            </w:pPr>
            <w:r>
              <w:rPr>
                <w:rFonts w:ascii="Arial" w:hAnsi="Arial" w:cs="Arial"/>
                <w:b/>
                <w:sz w:val="16"/>
                <w:szCs w:val="16"/>
              </w:rPr>
              <w:t>Opis</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Cel</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Dostarczenie Komitetowi Sterującemu Projektu podsumowania stanu i postępów realizacji Projektu w określonych odstępach czasu. Wykorzystywany też do powiadomienia KSP o wszelkich ryzykach i zagadnieniach oraz zmianach, dla których może być wymagana decyzja KSP bądź, w rozwiązywaniu których udział KS</w:t>
            </w:r>
            <w:r w:rsidR="00032C84">
              <w:rPr>
                <w:rFonts w:ascii="Arial" w:hAnsi="Arial" w:cs="Arial"/>
                <w:sz w:val="16"/>
                <w:szCs w:val="16"/>
              </w:rPr>
              <w:t>P</w:t>
            </w:r>
            <w:r>
              <w:rPr>
                <w:rFonts w:ascii="Arial" w:hAnsi="Arial" w:cs="Arial"/>
                <w:sz w:val="16"/>
                <w:szCs w:val="16"/>
              </w:rPr>
              <w:t xml:space="preserve"> może być pomocny.</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Odbiorca</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Komitet Sterujący Projektu</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Autor</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1C573F">
            <w:pPr>
              <w:pStyle w:val="Listapunktowana"/>
              <w:numPr>
                <w:ilvl w:val="0"/>
                <w:numId w:val="0"/>
              </w:numPr>
              <w:rPr>
                <w:rFonts w:ascii="Arial" w:hAnsi="Arial" w:cs="Arial"/>
                <w:sz w:val="16"/>
                <w:szCs w:val="16"/>
              </w:rPr>
            </w:pPr>
            <w:r>
              <w:rPr>
                <w:rFonts w:ascii="Arial" w:hAnsi="Arial" w:cs="Arial"/>
                <w:sz w:val="16"/>
                <w:szCs w:val="16"/>
              </w:rPr>
              <w:t xml:space="preserve">Kierownik Projektu we współpracy z </w:t>
            </w:r>
            <w:r w:rsidR="001C573F">
              <w:rPr>
                <w:rFonts w:ascii="Arial" w:hAnsi="Arial" w:cs="Arial"/>
                <w:sz w:val="16"/>
                <w:szCs w:val="16"/>
              </w:rPr>
              <w:t>BWP KZGW</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Zawartość</w:t>
            </w:r>
          </w:p>
        </w:tc>
        <w:tc>
          <w:tcPr>
            <w:tcW w:w="0" w:type="auto"/>
            <w:tcBorders>
              <w:top w:val="single" w:sz="4" w:space="0" w:color="auto"/>
              <w:left w:val="single" w:sz="4" w:space="0" w:color="auto"/>
              <w:bottom w:val="single" w:sz="4" w:space="0" w:color="auto"/>
              <w:right w:val="single" w:sz="4" w:space="0" w:color="auto"/>
            </w:tcBorders>
          </w:tcPr>
          <w:p w:rsidR="00C37E03" w:rsidRDefault="00B35D44" w:rsidP="00C37E03">
            <w:pPr>
              <w:pStyle w:val="Listapunktowana"/>
              <w:numPr>
                <w:ilvl w:val="0"/>
                <w:numId w:val="3"/>
              </w:numPr>
              <w:spacing w:before="0" w:after="40"/>
              <w:rPr>
                <w:rFonts w:ascii="Arial" w:hAnsi="Arial" w:cs="Arial"/>
                <w:sz w:val="16"/>
                <w:szCs w:val="16"/>
              </w:rPr>
            </w:pPr>
            <w:r>
              <w:rPr>
                <w:rFonts w:ascii="Arial" w:hAnsi="Arial" w:cs="Arial"/>
                <w:sz w:val="16"/>
                <w:szCs w:val="16"/>
              </w:rPr>
              <w:t>Informacje</w:t>
            </w:r>
            <w:r w:rsidR="00C37E03">
              <w:rPr>
                <w:rFonts w:ascii="Arial" w:hAnsi="Arial" w:cs="Arial"/>
                <w:sz w:val="16"/>
                <w:szCs w:val="16"/>
              </w:rPr>
              <w:t xml:space="preserve"> ogólne – data opracowania, okres sprawozdawczy, którego </w:t>
            </w:r>
            <w:r w:rsidR="00032C84">
              <w:rPr>
                <w:rFonts w:ascii="Arial" w:hAnsi="Arial" w:cs="Arial"/>
                <w:sz w:val="16"/>
                <w:szCs w:val="16"/>
              </w:rPr>
              <w:t>r</w:t>
            </w:r>
            <w:r w:rsidR="00C37E03">
              <w:rPr>
                <w:rFonts w:ascii="Arial" w:hAnsi="Arial" w:cs="Arial"/>
                <w:sz w:val="16"/>
                <w:szCs w:val="16"/>
              </w:rPr>
              <w:t>aport dotyczy, status</w:t>
            </w:r>
            <w:r w:rsidR="00032C84">
              <w:rPr>
                <w:rFonts w:ascii="Arial" w:hAnsi="Arial" w:cs="Arial"/>
                <w:sz w:val="16"/>
                <w:szCs w:val="16"/>
              </w:rPr>
              <w:t>;</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Podsumowanie stanu realizacji: produkty prac projektowych, wykonanie harmonogramu i budżetu Projektu, działania związane z zarządzaniem jakością w odniesieniu do zakładanych planów w danym okresie sprawozdawczym;</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Plan prac na najbliższy okres;</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Zgłoszenia zmiany (statystyka zgłoszeń, lista zmian oczekujących akceptacji KS);</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Informacja o zaktualizowanych zagadnieniach i ryzyku, która wymaga uwagi/ decyzji KS.</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Częstotliwość/ Zdarzenie</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 xml:space="preserve">Raport miesięczny. Termin dostarczenia Raportu w wersji elektronicznej – do </w:t>
            </w:r>
            <w:r w:rsidR="00AC6235">
              <w:rPr>
                <w:rFonts w:ascii="Arial" w:hAnsi="Arial" w:cs="Arial"/>
                <w:sz w:val="16"/>
                <w:szCs w:val="16"/>
              </w:rPr>
              <w:t xml:space="preserve">13 </w:t>
            </w:r>
            <w:r>
              <w:rPr>
                <w:rFonts w:ascii="Arial" w:hAnsi="Arial" w:cs="Arial"/>
                <w:sz w:val="16"/>
                <w:szCs w:val="16"/>
              </w:rPr>
              <w:t>dnia</w:t>
            </w:r>
            <w:r w:rsidR="00032C84">
              <w:rPr>
                <w:rFonts w:ascii="Arial" w:hAnsi="Arial" w:cs="Arial"/>
                <w:sz w:val="16"/>
                <w:szCs w:val="16"/>
              </w:rPr>
              <w:t xml:space="preserve"> roboczego</w:t>
            </w:r>
            <w:r>
              <w:rPr>
                <w:rFonts w:ascii="Arial" w:hAnsi="Arial" w:cs="Arial"/>
                <w:sz w:val="16"/>
                <w:szCs w:val="16"/>
              </w:rPr>
              <w:t xml:space="preserve"> każdego miesiąca.</w:t>
            </w:r>
          </w:p>
          <w:p w:rsidR="00C37E03" w:rsidRDefault="00C37E03" w:rsidP="00804D2A">
            <w:pPr>
              <w:pStyle w:val="Listapunktowana"/>
              <w:numPr>
                <w:ilvl w:val="0"/>
                <w:numId w:val="0"/>
              </w:numPr>
              <w:rPr>
                <w:rFonts w:ascii="Arial" w:hAnsi="Arial" w:cs="Arial"/>
                <w:sz w:val="16"/>
                <w:szCs w:val="16"/>
              </w:rPr>
            </w:pPr>
            <w:r>
              <w:rPr>
                <w:rFonts w:ascii="Arial" w:hAnsi="Arial" w:cs="Arial"/>
                <w:sz w:val="16"/>
                <w:szCs w:val="16"/>
              </w:rPr>
              <w:t xml:space="preserve">Bezpośrednio przed </w:t>
            </w:r>
            <w:r w:rsidR="00804D2A">
              <w:rPr>
                <w:rFonts w:ascii="Arial" w:hAnsi="Arial" w:cs="Arial"/>
                <w:sz w:val="16"/>
                <w:szCs w:val="16"/>
              </w:rPr>
              <w:t xml:space="preserve">spotkaniem </w:t>
            </w:r>
            <w:r>
              <w:rPr>
                <w:rFonts w:ascii="Arial" w:hAnsi="Arial" w:cs="Arial"/>
                <w:sz w:val="16"/>
                <w:szCs w:val="16"/>
              </w:rPr>
              <w:t>KS możliwość sporządzenia aktualizacji raportu np. o najnowsze zmiany, ryzyka, opis spraw bieżących lub dostarczenia tych informacji jako osobny materiał.</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Termin dostarczenia danych</w:t>
            </w:r>
          </w:p>
        </w:tc>
        <w:tc>
          <w:tcPr>
            <w:tcW w:w="0" w:type="auto"/>
            <w:tcBorders>
              <w:top w:val="single" w:sz="4" w:space="0" w:color="auto"/>
              <w:left w:val="single" w:sz="4" w:space="0" w:color="auto"/>
              <w:bottom w:val="single" w:sz="4" w:space="0" w:color="auto"/>
              <w:right w:val="single" w:sz="4" w:space="0" w:color="auto"/>
            </w:tcBorders>
          </w:tcPr>
          <w:p w:rsidR="00C37E03" w:rsidRDefault="00032C84" w:rsidP="00032C84">
            <w:pPr>
              <w:pStyle w:val="Listapunktowana"/>
              <w:numPr>
                <w:ilvl w:val="0"/>
                <w:numId w:val="0"/>
              </w:numPr>
              <w:rPr>
                <w:rFonts w:ascii="Arial" w:hAnsi="Arial" w:cs="Arial"/>
                <w:sz w:val="16"/>
                <w:szCs w:val="16"/>
              </w:rPr>
            </w:pPr>
            <w:r>
              <w:rPr>
                <w:rFonts w:ascii="Arial" w:hAnsi="Arial" w:cs="Arial"/>
                <w:sz w:val="16"/>
                <w:szCs w:val="16"/>
              </w:rPr>
              <w:t>Do 5 dnia roboczego od zakończenia miesiąca</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Przykładowe źródła danych</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Dokumentacja Inicjująca Projekt;</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Raporty z </w:t>
            </w:r>
            <w:r w:rsidR="00032C84" w:rsidRPr="00032C84">
              <w:rPr>
                <w:rFonts w:ascii="Arial" w:hAnsi="Arial" w:cs="Arial"/>
                <w:sz w:val="16"/>
                <w:szCs w:val="16"/>
              </w:rPr>
              <w:t>postępów prac Wykonawców</w:t>
            </w:r>
            <w:r>
              <w:rPr>
                <w:rFonts w:ascii="Arial" w:hAnsi="Arial" w:cs="Arial"/>
                <w:sz w:val="16"/>
                <w:szCs w:val="16"/>
              </w:rPr>
              <w:t>;</w:t>
            </w:r>
          </w:p>
          <w:p w:rsidR="00C37E03" w:rsidRDefault="00032C84" w:rsidP="00C37E03">
            <w:pPr>
              <w:pStyle w:val="Listapunktowana"/>
              <w:numPr>
                <w:ilvl w:val="0"/>
                <w:numId w:val="3"/>
              </w:numPr>
              <w:spacing w:before="0" w:after="40"/>
              <w:rPr>
                <w:rFonts w:ascii="Arial" w:hAnsi="Arial" w:cs="Arial"/>
                <w:sz w:val="16"/>
                <w:szCs w:val="16"/>
              </w:rPr>
            </w:pPr>
            <w:r>
              <w:rPr>
                <w:rFonts w:ascii="Arial" w:hAnsi="Arial" w:cs="Arial"/>
                <w:sz w:val="16"/>
                <w:szCs w:val="16"/>
              </w:rPr>
              <w:t xml:space="preserve">Zestawienie </w:t>
            </w:r>
            <w:r w:rsidR="00C37E03">
              <w:rPr>
                <w:rFonts w:ascii="Arial" w:hAnsi="Arial" w:cs="Arial"/>
                <w:sz w:val="16"/>
                <w:szCs w:val="16"/>
              </w:rPr>
              <w:t>Produktów;</w:t>
            </w:r>
          </w:p>
          <w:p w:rsidR="00032C84" w:rsidRDefault="00032C84" w:rsidP="00C37E03">
            <w:pPr>
              <w:pStyle w:val="Listapunktowana"/>
              <w:numPr>
                <w:ilvl w:val="0"/>
                <w:numId w:val="3"/>
              </w:numPr>
              <w:spacing w:before="0" w:after="40"/>
              <w:rPr>
                <w:rFonts w:ascii="Arial" w:hAnsi="Arial" w:cs="Arial"/>
                <w:sz w:val="16"/>
                <w:szCs w:val="16"/>
              </w:rPr>
            </w:pPr>
            <w:r>
              <w:rPr>
                <w:rFonts w:ascii="Arial" w:hAnsi="Arial" w:cs="Arial"/>
                <w:sz w:val="16"/>
                <w:szCs w:val="16"/>
              </w:rPr>
              <w:t>Protokoły zdawczo-odbiorcze;</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Ryzyka;</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Zagadnień;</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Zmian;</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Jakości;</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Plan Komunikacji Projektu.</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Miary</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E02CF1">
            <w:pPr>
              <w:pStyle w:val="Listapunktowana"/>
              <w:numPr>
                <w:ilvl w:val="0"/>
                <w:numId w:val="0"/>
              </w:numPr>
              <w:tabs>
                <w:tab w:val="left" w:pos="3963"/>
              </w:tabs>
              <w:rPr>
                <w:rFonts w:ascii="Arial" w:hAnsi="Arial" w:cs="Arial"/>
                <w:sz w:val="16"/>
                <w:szCs w:val="16"/>
              </w:rPr>
            </w:pPr>
            <w:r>
              <w:rPr>
                <w:rFonts w:ascii="Arial" w:hAnsi="Arial" w:cs="Arial"/>
                <w:sz w:val="16"/>
                <w:szCs w:val="16"/>
              </w:rPr>
              <w:t xml:space="preserve">M1, M2, M3, M4 - na poziomie Projektu oraz </w:t>
            </w:r>
            <w:r w:rsidR="00032C84">
              <w:rPr>
                <w:rFonts w:ascii="Arial" w:hAnsi="Arial" w:cs="Arial"/>
                <w:sz w:val="16"/>
                <w:szCs w:val="16"/>
              </w:rPr>
              <w:t>poszczególnych części</w:t>
            </w:r>
            <w:r>
              <w:rPr>
                <w:rFonts w:ascii="Arial" w:hAnsi="Arial" w:cs="Arial"/>
                <w:sz w:val="16"/>
                <w:szCs w:val="16"/>
              </w:rPr>
              <w:t xml:space="preserve"> (miary opisano w rozdziale</w:t>
            </w:r>
            <w:r w:rsidR="00D45CFD">
              <w:rPr>
                <w:rFonts w:ascii="Arial" w:hAnsi="Arial" w:cs="Arial"/>
                <w:sz w:val="16"/>
                <w:szCs w:val="16"/>
              </w:rPr>
              <w:t xml:space="preserve"> </w:t>
            </w:r>
            <w:r w:rsidR="00ED48CE">
              <w:rPr>
                <w:rFonts w:ascii="Arial" w:hAnsi="Arial" w:cs="Arial"/>
                <w:sz w:val="16"/>
                <w:szCs w:val="16"/>
              </w:rPr>
              <w:fldChar w:fldCharType="begin"/>
            </w:r>
            <w:r w:rsidR="00D45CFD">
              <w:rPr>
                <w:rFonts w:ascii="Arial" w:hAnsi="Arial" w:cs="Arial"/>
                <w:sz w:val="16"/>
                <w:szCs w:val="16"/>
              </w:rPr>
              <w:instrText xml:space="preserve"> REF _Ref380082629 \r \h </w:instrText>
            </w:r>
            <w:r w:rsidR="00ED48CE">
              <w:rPr>
                <w:rFonts w:ascii="Arial" w:hAnsi="Arial" w:cs="Arial"/>
                <w:sz w:val="16"/>
                <w:szCs w:val="16"/>
              </w:rPr>
            </w:r>
            <w:r w:rsidR="00ED48CE">
              <w:rPr>
                <w:rFonts w:ascii="Arial" w:hAnsi="Arial" w:cs="Arial"/>
                <w:sz w:val="16"/>
                <w:szCs w:val="16"/>
              </w:rPr>
              <w:fldChar w:fldCharType="separate"/>
            </w:r>
            <w:r w:rsidR="00424B6D">
              <w:rPr>
                <w:rFonts w:ascii="Arial" w:hAnsi="Arial" w:cs="Arial"/>
                <w:sz w:val="16"/>
                <w:szCs w:val="16"/>
              </w:rPr>
              <w:t>3.3</w:t>
            </w:r>
            <w:r w:rsidR="00ED48CE">
              <w:rPr>
                <w:rFonts w:ascii="Arial" w:hAnsi="Arial" w:cs="Arial"/>
                <w:sz w:val="16"/>
                <w:szCs w:val="16"/>
              </w:rPr>
              <w:fldChar w:fldCharType="end"/>
            </w:r>
            <w:r>
              <w:rPr>
                <w:rFonts w:ascii="Arial" w:hAnsi="Arial" w:cs="Arial"/>
                <w:sz w:val="16"/>
                <w:szCs w:val="16"/>
              </w:rPr>
              <w:t>).</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Termin zgłaszania uwag</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 xml:space="preserve">Do 3 dni roboczych od daty przekazania </w:t>
            </w:r>
            <w:r w:rsidR="00032C84">
              <w:rPr>
                <w:rFonts w:ascii="Arial" w:hAnsi="Arial" w:cs="Arial"/>
                <w:sz w:val="16"/>
                <w:szCs w:val="16"/>
              </w:rPr>
              <w:t>r</w:t>
            </w:r>
            <w:r>
              <w:rPr>
                <w:rFonts w:ascii="Arial" w:hAnsi="Arial" w:cs="Arial"/>
                <w:sz w:val="16"/>
                <w:szCs w:val="16"/>
              </w:rPr>
              <w:t>aportu.</w:t>
            </w:r>
          </w:p>
        </w:tc>
      </w:tr>
      <w:tr w:rsidR="001C573F" w:rsidTr="00032C84">
        <w:tc>
          <w:tcPr>
            <w:tcW w:w="0" w:type="auto"/>
            <w:tcBorders>
              <w:top w:val="single" w:sz="4" w:space="0" w:color="auto"/>
              <w:left w:val="single" w:sz="4" w:space="0" w:color="auto"/>
              <w:bottom w:val="single" w:sz="4" w:space="0" w:color="auto"/>
              <w:right w:val="single" w:sz="4" w:space="0" w:color="auto"/>
            </w:tcBorders>
          </w:tcPr>
          <w:p w:rsidR="001C573F" w:rsidRDefault="001C573F" w:rsidP="00032C84">
            <w:pPr>
              <w:pStyle w:val="Listapunktowana"/>
              <w:numPr>
                <w:ilvl w:val="0"/>
                <w:numId w:val="0"/>
              </w:numPr>
              <w:jc w:val="left"/>
              <w:rPr>
                <w:rFonts w:ascii="Arial" w:hAnsi="Arial" w:cs="Arial"/>
                <w:sz w:val="16"/>
                <w:szCs w:val="16"/>
              </w:rPr>
            </w:pPr>
            <w:r>
              <w:rPr>
                <w:rFonts w:ascii="Arial" w:hAnsi="Arial" w:cs="Arial"/>
                <w:sz w:val="16"/>
                <w:szCs w:val="16"/>
              </w:rPr>
              <w:t>Termin na poprawę raportu</w:t>
            </w:r>
          </w:p>
        </w:tc>
        <w:tc>
          <w:tcPr>
            <w:tcW w:w="0" w:type="auto"/>
            <w:tcBorders>
              <w:top w:val="single" w:sz="4" w:space="0" w:color="auto"/>
              <w:left w:val="single" w:sz="4" w:space="0" w:color="auto"/>
              <w:bottom w:val="single" w:sz="4" w:space="0" w:color="auto"/>
              <w:right w:val="single" w:sz="4" w:space="0" w:color="auto"/>
            </w:tcBorders>
          </w:tcPr>
          <w:p w:rsidR="001C573F" w:rsidRDefault="001C573F" w:rsidP="00032C84">
            <w:pPr>
              <w:pStyle w:val="Listapunktowana"/>
              <w:numPr>
                <w:ilvl w:val="0"/>
                <w:numId w:val="0"/>
              </w:numPr>
              <w:rPr>
                <w:rFonts w:ascii="Arial" w:hAnsi="Arial" w:cs="Arial"/>
                <w:sz w:val="16"/>
                <w:szCs w:val="16"/>
              </w:rPr>
            </w:pPr>
            <w:r>
              <w:rPr>
                <w:rFonts w:ascii="Arial" w:hAnsi="Arial" w:cs="Arial"/>
                <w:sz w:val="16"/>
                <w:szCs w:val="16"/>
              </w:rPr>
              <w:t>Zgodnie z ustaleniami pomiędzy Przewodniczącym KS i KP.</w:t>
            </w:r>
          </w:p>
        </w:tc>
      </w:tr>
      <w:tr w:rsidR="00032C84" w:rsidTr="00032C84">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spacing w:line="360" w:lineRule="exact"/>
              <w:jc w:val="left"/>
              <w:outlineLvl w:val="0"/>
              <w:rPr>
                <w:rFonts w:ascii="Arial" w:hAnsi="Arial"/>
                <w:sz w:val="16"/>
              </w:rPr>
            </w:pPr>
            <w:r>
              <w:rPr>
                <w:rFonts w:ascii="Arial" w:hAnsi="Arial" w:cs="Arial"/>
                <w:sz w:val="16"/>
                <w:szCs w:val="16"/>
              </w:rPr>
              <w:t>Narzędzie</w:t>
            </w:r>
          </w:p>
        </w:tc>
        <w:tc>
          <w:tcPr>
            <w:tcW w:w="0" w:type="auto"/>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spacing w:line="360" w:lineRule="exact"/>
              <w:outlineLvl w:val="0"/>
              <w:rPr>
                <w:rFonts w:ascii="Arial" w:hAnsi="Arial"/>
                <w:sz w:val="16"/>
              </w:rPr>
            </w:pPr>
            <w:r>
              <w:rPr>
                <w:rFonts w:ascii="Arial" w:hAnsi="Arial" w:cs="Arial"/>
                <w:sz w:val="16"/>
                <w:szCs w:val="16"/>
              </w:rPr>
              <w:t xml:space="preserve">Szablon </w:t>
            </w:r>
            <w:r w:rsidR="00032C84">
              <w:rPr>
                <w:rFonts w:ascii="Arial" w:hAnsi="Arial" w:cs="Arial"/>
                <w:sz w:val="16"/>
                <w:szCs w:val="16"/>
              </w:rPr>
              <w:t>r</w:t>
            </w:r>
            <w:r>
              <w:rPr>
                <w:rFonts w:ascii="Arial" w:hAnsi="Arial" w:cs="Arial"/>
                <w:sz w:val="16"/>
                <w:szCs w:val="16"/>
              </w:rPr>
              <w:t xml:space="preserve">aportu </w:t>
            </w:r>
            <w:r w:rsidR="00032C84">
              <w:rPr>
                <w:rFonts w:ascii="Arial" w:hAnsi="Arial" w:cs="Arial"/>
                <w:sz w:val="16"/>
                <w:szCs w:val="16"/>
              </w:rPr>
              <w:t xml:space="preserve">okresowego </w:t>
            </w:r>
            <w:r>
              <w:rPr>
                <w:rFonts w:ascii="Arial" w:hAnsi="Arial" w:cs="Arial"/>
                <w:sz w:val="16"/>
                <w:szCs w:val="16"/>
              </w:rPr>
              <w:t>dla Komitetu Sterującego</w:t>
            </w:r>
            <w:r w:rsidR="00032C84">
              <w:rPr>
                <w:rFonts w:ascii="Arial" w:hAnsi="Arial" w:cs="Arial"/>
                <w:sz w:val="16"/>
                <w:szCs w:val="16"/>
              </w:rPr>
              <w:t xml:space="preserve"> Projektu</w:t>
            </w:r>
            <w:r>
              <w:rPr>
                <w:rFonts w:ascii="Arial" w:hAnsi="Arial" w:cs="Arial"/>
                <w:sz w:val="16"/>
                <w:szCs w:val="16"/>
              </w:rPr>
              <w:t xml:space="preserve"> (załącznik nr </w:t>
            </w:r>
            <w:r w:rsidR="00032C84">
              <w:rPr>
                <w:rFonts w:ascii="Arial" w:hAnsi="Arial" w:cs="Arial"/>
                <w:sz w:val="16"/>
                <w:szCs w:val="16"/>
              </w:rPr>
              <w:t>4</w:t>
            </w:r>
            <w:r>
              <w:rPr>
                <w:rFonts w:ascii="Arial" w:hAnsi="Arial" w:cs="Arial"/>
                <w:sz w:val="16"/>
                <w:szCs w:val="16"/>
              </w:rPr>
              <w:t xml:space="preserve"> do procedury).</w:t>
            </w:r>
          </w:p>
        </w:tc>
      </w:tr>
    </w:tbl>
    <w:p w:rsidR="00032C84" w:rsidRDefault="00032C84" w:rsidP="00F15D21">
      <w:pPr>
        <w:pStyle w:val="Nagwek3"/>
      </w:pPr>
      <w:bookmarkStart w:id="104" w:name="_Toc291164460"/>
      <w:bookmarkStart w:id="105" w:name="_Toc293906690"/>
      <w:bookmarkStart w:id="106" w:name="_Toc378600724"/>
      <w:bookmarkStart w:id="107" w:name="_Toc404691618"/>
      <w:bookmarkStart w:id="108" w:name="_Toc378600722"/>
      <w:bookmarkEnd w:id="104"/>
      <w:r>
        <w:t>Wniosek o płatność</w:t>
      </w:r>
      <w:bookmarkEnd w:id="105"/>
      <w:bookmarkEnd w:id="106"/>
      <w:bookmarkEnd w:id="107"/>
    </w:p>
    <w:p w:rsidR="00032C84" w:rsidRPr="00032C84" w:rsidRDefault="00032C84" w:rsidP="00F15D21">
      <w:pPr>
        <w:pStyle w:val="Legenda"/>
        <w:keepNext/>
        <w:spacing w:before="130"/>
        <w:rPr>
          <w:sz w:val="20"/>
        </w:rPr>
      </w:pPr>
      <w:bookmarkStart w:id="109" w:name="_Toc293906715"/>
      <w:bookmarkStart w:id="110" w:name="_Toc354758186"/>
      <w:bookmarkStart w:id="111" w:name="_Toc404691632"/>
      <w:r w:rsidRPr="00032C84">
        <w:rPr>
          <w:sz w:val="20"/>
        </w:rPr>
        <w:t xml:space="preserve">Tab. </w:t>
      </w:r>
      <w:r w:rsidR="00ED48CE" w:rsidRPr="00032C84">
        <w:rPr>
          <w:sz w:val="20"/>
        </w:rPr>
        <w:fldChar w:fldCharType="begin"/>
      </w:r>
      <w:r w:rsidRPr="00032C84">
        <w:rPr>
          <w:sz w:val="20"/>
        </w:rPr>
        <w:instrText xml:space="preserve"> STYLEREF 1 \s </w:instrText>
      </w:r>
      <w:r w:rsidR="00ED48CE" w:rsidRPr="00032C84">
        <w:rPr>
          <w:sz w:val="20"/>
        </w:rPr>
        <w:fldChar w:fldCharType="separate"/>
      </w:r>
      <w:r w:rsidR="00424B6D">
        <w:rPr>
          <w:noProof/>
          <w:sz w:val="20"/>
        </w:rPr>
        <w:t>3</w:t>
      </w:r>
      <w:r w:rsidR="00ED48CE" w:rsidRPr="00032C84">
        <w:rPr>
          <w:sz w:val="20"/>
        </w:rPr>
        <w:fldChar w:fldCharType="end"/>
      </w:r>
      <w:r w:rsidRPr="00032C84">
        <w:rPr>
          <w:sz w:val="20"/>
        </w:rPr>
        <w:t>.</w:t>
      </w:r>
      <w:r w:rsidR="00ED48CE" w:rsidRPr="00032C84">
        <w:rPr>
          <w:sz w:val="20"/>
        </w:rPr>
        <w:fldChar w:fldCharType="begin"/>
      </w:r>
      <w:r w:rsidRPr="00032C84">
        <w:rPr>
          <w:sz w:val="20"/>
        </w:rPr>
        <w:instrText xml:space="preserve"> SEQ Tab. \* ARABIC \s 1 </w:instrText>
      </w:r>
      <w:r w:rsidR="00ED48CE" w:rsidRPr="00032C84">
        <w:rPr>
          <w:sz w:val="20"/>
        </w:rPr>
        <w:fldChar w:fldCharType="separate"/>
      </w:r>
      <w:r w:rsidR="00424B6D">
        <w:rPr>
          <w:noProof/>
          <w:sz w:val="20"/>
        </w:rPr>
        <w:t>9</w:t>
      </w:r>
      <w:r w:rsidR="00ED48CE" w:rsidRPr="00032C84">
        <w:rPr>
          <w:sz w:val="20"/>
        </w:rPr>
        <w:fldChar w:fldCharType="end"/>
      </w:r>
      <w:r w:rsidRPr="00032C84">
        <w:rPr>
          <w:sz w:val="20"/>
        </w:rPr>
        <w:t xml:space="preserve"> Opis </w:t>
      </w:r>
      <w:r w:rsidR="002C5207">
        <w:rPr>
          <w:sz w:val="20"/>
        </w:rPr>
        <w:t>wniosku o</w:t>
      </w:r>
      <w:r w:rsidR="009C7A02">
        <w:rPr>
          <w:sz w:val="20"/>
        </w:rPr>
        <w:t xml:space="preserve"> płatność</w:t>
      </w:r>
      <w:r w:rsidRPr="00032C84">
        <w:rPr>
          <w:sz w:val="20"/>
        </w:rPr>
        <w:t>.</w:t>
      </w:r>
      <w:bookmarkEnd w:id="109"/>
      <w:bookmarkEnd w:id="110"/>
      <w:bookmarkEnd w:id="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6"/>
        <w:gridCol w:w="7295"/>
      </w:tblGrid>
      <w:tr w:rsidR="002C5207" w:rsidTr="00032C84">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tcPr>
          <w:p w:rsidR="00032C84" w:rsidRDefault="00032C84" w:rsidP="00F15D21">
            <w:pPr>
              <w:pStyle w:val="Listapunktowana"/>
              <w:keepNext/>
              <w:numPr>
                <w:ilvl w:val="0"/>
                <w:numId w:val="0"/>
              </w:numPr>
              <w:rPr>
                <w:rFonts w:ascii="Arial" w:hAnsi="Arial" w:cs="Arial"/>
                <w:b/>
                <w:sz w:val="16"/>
                <w:szCs w:val="16"/>
              </w:rPr>
            </w:pPr>
            <w:r>
              <w:rPr>
                <w:rFonts w:ascii="Arial" w:hAnsi="Arial" w:cs="Arial"/>
                <w:b/>
                <w:sz w:val="16"/>
                <w:szCs w:val="16"/>
              </w:rPr>
              <w:t>Cecha Raportu</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032C84" w:rsidRDefault="00032C84" w:rsidP="00F15D21">
            <w:pPr>
              <w:pStyle w:val="Listapunktowana"/>
              <w:keepNext/>
              <w:numPr>
                <w:ilvl w:val="0"/>
                <w:numId w:val="0"/>
              </w:numPr>
              <w:rPr>
                <w:rFonts w:ascii="Arial" w:hAnsi="Arial" w:cs="Arial"/>
                <w:b/>
                <w:sz w:val="16"/>
                <w:szCs w:val="16"/>
              </w:rPr>
            </w:pPr>
            <w:r>
              <w:rPr>
                <w:rFonts w:ascii="Arial" w:hAnsi="Arial" w:cs="Arial"/>
                <w:b/>
                <w:sz w:val="16"/>
                <w:szCs w:val="16"/>
              </w:rPr>
              <w:t>Opis</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Cel</w:t>
            </w:r>
          </w:p>
        </w:tc>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Rozliczenie wydatków poniesionych przez KZGW jako Beneficjenta Porozumienia o dofinansowaniu Projektu</w:t>
            </w:r>
          </w:p>
          <w:p w:rsidR="00032C84"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 xml:space="preserve">Przekazanie IZ informacji o postępie rzeczowym Projektu </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Odbiorca</w:t>
            </w:r>
          </w:p>
        </w:tc>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rPr>
                <w:rFonts w:ascii="Arial" w:hAnsi="Arial" w:cs="Arial"/>
                <w:sz w:val="16"/>
                <w:szCs w:val="16"/>
              </w:rPr>
            </w:pPr>
            <w:r>
              <w:rPr>
                <w:rFonts w:ascii="Arial" w:hAnsi="Arial" w:cs="Arial"/>
                <w:sz w:val="16"/>
                <w:szCs w:val="16"/>
              </w:rPr>
              <w:t>IZ (MIR)</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Autor</w:t>
            </w:r>
          </w:p>
        </w:tc>
        <w:tc>
          <w:tcPr>
            <w:tcW w:w="0" w:type="auto"/>
            <w:tcBorders>
              <w:top w:val="single" w:sz="4" w:space="0" w:color="auto"/>
              <w:left w:val="single" w:sz="4" w:space="0" w:color="auto"/>
              <w:bottom w:val="single" w:sz="4" w:space="0" w:color="auto"/>
              <w:right w:val="single" w:sz="4" w:space="0" w:color="auto"/>
            </w:tcBorders>
          </w:tcPr>
          <w:p w:rsidR="00032C84" w:rsidRDefault="00032C84" w:rsidP="00974B05">
            <w:pPr>
              <w:pStyle w:val="Listapunktowana"/>
              <w:numPr>
                <w:ilvl w:val="0"/>
                <w:numId w:val="0"/>
              </w:numPr>
              <w:rPr>
                <w:rFonts w:ascii="Arial" w:hAnsi="Arial" w:cs="Arial"/>
                <w:sz w:val="16"/>
                <w:szCs w:val="16"/>
              </w:rPr>
            </w:pPr>
            <w:r>
              <w:rPr>
                <w:rFonts w:ascii="Arial" w:hAnsi="Arial" w:cs="Arial"/>
                <w:sz w:val="16"/>
                <w:szCs w:val="16"/>
              </w:rPr>
              <w:t>Kierownik Projektu we współpracy z Biurem Wsparcia Projektu</w:t>
            </w:r>
            <w:r w:rsidR="009C7A02">
              <w:rPr>
                <w:rFonts w:ascii="Arial" w:hAnsi="Arial" w:cs="Arial"/>
                <w:sz w:val="16"/>
                <w:szCs w:val="16"/>
              </w:rPr>
              <w:t xml:space="preserve"> (na zlecenie Przewodniczącego KSP</w:t>
            </w:r>
            <w:r w:rsidR="00C768C9">
              <w:rPr>
                <w:rFonts w:ascii="Arial" w:hAnsi="Arial" w:cs="Arial"/>
                <w:sz w:val="16"/>
                <w:szCs w:val="16"/>
              </w:rPr>
              <w:t xml:space="preserve"> jako Beneficjenta</w:t>
            </w:r>
            <w:r w:rsidR="00974B05">
              <w:rPr>
                <w:rFonts w:ascii="Arial" w:hAnsi="Arial" w:cs="Arial"/>
                <w:sz w:val="16"/>
                <w:szCs w:val="16"/>
              </w:rPr>
              <w:t xml:space="preserve"> Projektu</w:t>
            </w:r>
            <w:r w:rsidR="009C7A02">
              <w:rPr>
                <w:rFonts w:ascii="Arial" w:hAnsi="Arial" w:cs="Arial"/>
                <w:sz w:val="16"/>
                <w:szCs w:val="16"/>
              </w:rPr>
              <w:t>)</w:t>
            </w:r>
            <w:r>
              <w:rPr>
                <w:rFonts w:ascii="Arial" w:hAnsi="Arial" w:cs="Arial"/>
                <w:sz w:val="16"/>
                <w:szCs w:val="16"/>
              </w:rPr>
              <w:t>.</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Zawartość</w:t>
            </w:r>
          </w:p>
        </w:tc>
        <w:tc>
          <w:tcPr>
            <w:tcW w:w="0" w:type="auto"/>
            <w:tcBorders>
              <w:top w:val="single" w:sz="4" w:space="0" w:color="auto"/>
              <w:left w:val="single" w:sz="4" w:space="0" w:color="auto"/>
              <w:bottom w:val="single" w:sz="4" w:space="0" w:color="auto"/>
              <w:right w:val="single" w:sz="4" w:space="0" w:color="auto"/>
            </w:tcBorders>
          </w:tcPr>
          <w:p w:rsidR="00032C84" w:rsidRPr="002C5207" w:rsidRDefault="00032C84" w:rsidP="00032C84">
            <w:pPr>
              <w:pStyle w:val="Listapunktowana"/>
              <w:numPr>
                <w:ilvl w:val="0"/>
                <w:numId w:val="3"/>
              </w:numPr>
              <w:spacing w:before="0" w:after="40"/>
              <w:rPr>
                <w:rFonts w:ascii="Arial" w:hAnsi="Arial" w:cs="Arial"/>
                <w:sz w:val="16"/>
                <w:szCs w:val="16"/>
              </w:rPr>
            </w:pPr>
            <w:r w:rsidRPr="002C5207">
              <w:rPr>
                <w:rFonts w:ascii="Arial" w:hAnsi="Arial" w:cs="Arial"/>
                <w:sz w:val="16"/>
                <w:szCs w:val="16"/>
              </w:rPr>
              <w:t>Okres, za który jest składany wniosek;</w:t>
            </w:r>
          </w:p>
          <w:p w:rsidR="00032C84" w:rsidRPr="002C5207" w:rsidRDefault="00032C84" w:rsidP="00032C84">
            <w:pPr>
              <w:pStyle w:val="Listapunktowana"/>
              <w:numPr>
                <w:ilvl w:val="0"/>
                <w:numId w:val="3"/>
              </w:numPr>
              <w:spacing w:before="0" w:after="40"/>
              <w:rPr>
                <w:rFonts w:ascii="Arial" w:hAnsi="Arial" w:cs="Arial"/>
                <w:sz w:val="16"/>
                <w:szCs w:val="16"/>
              </w:rPr>
            </w:pPr>
            <w:r w:rsidRPr="002C5207">
              <w:rPr>
                <w:rFonts w:ascii="Arial" w:hAnsi="Arial" w:cs="Arial"/>
                <w:sz w:val="16"/>
                <w:szCs w:val="16"/>
              </w:rPr>
              <w:t>Dane beneficjenta oraz ogólne informacje na temat Projektu;</w:t>
            </w:r>
          </w:p>
          <w:p w:rsidR="00032C84" w:rsidRPr="002C5207" w:rsidRDefault="00032C84" w:rsidP="00032C84">
            <w:pPr>
              <w:pStyle w:val="Listapunktowana"/>
              <w:numPr>
                <w:ilvl w:val="0"/>
                <w:numId w:val="3"/>
              </w:numPr>
              <w:spacing w:before="0" w:after="40"/>
              <w:rPr>
                <w:rFonts w:ascii="Arial" w:hAnsi="Arial" w:cs="Arial"/>
                <w:sz w:val="16"/>
                <w:szCs w:val="16"/>
              </w:rPr>
            </w:pPr>
            <w:r w:rsidRPr="002C5207">
              <w:rPr>
                <w:rFonts w:ascii="Arial" w:hAnsi="Arial" w:cs="Arial"/>
                <w:sz w:val="16"/>
                <w:szCs w:val="16"/>
              </w:rPr>
              <w:t xml:space="preserve">Kwota wydatków objętych wnioskiem o </w:t>
            </w:r>
            <w:r w:rsidR="002C5207" w:rsidRPr="002C5207">
              <w:rPr>
                <w:rFonts w:ascii="Arial" w:hAnsi="Arial" w:cs="Arial"/>
                <w:sz w:val="16"/>
                <w:szCs w:val="16"/>
              </w:rPr>
              <w:t>płatność</w:t>
            </w:r>
            <w:r w:rsidRPr="002C5207">
              <w:rPr>
                <w:rFonts w:ascii="Arial" w:hAnsi="Arial" w:cs="Arial"/>
                <w:sz w:val="16"/>
                <w:szCs w:val="16"/>
              </w:rPr>
              <w:t>;</w:t>
            </w:r>
          </w:p>
          <w:p w:rsidR="00032C84" w:rsidRPr="002C5207" w:rsidRDefault="00032C84" w:rsidP="00032C84">
            <w:pPr>
              <w:pStyle w:val="Listapunktowana"/>
              <w:numPr>
                <w:ilvl w:val="0"/>
                <w:numId w:val="3"/>
              </w:numPr>
              <w:spacing w:before="0" w:after="40"/>
              <w:rPr>
                <w:rFonts w:ascii="Arial" w:hAnsi="Arial" w:cs="Arial"/>
                <w:sz w:val="16"/>
                <w:szCs w:val="16"/>
              </w:rPr>
            </w:pPr>
            <w:r w:rsidRPr="002C5207">
              <w:rPr>
                <w:rFonts w:ascii="Arial" w:hAnsi="Arial" w:cs="Arial"/>
                <w:sz w:val="16"/>
                <w:szCs w:val="16"/>
              </w:rPr>
              <w:t xml:space="preserve">Informacja finansowa, w szczególności: zestawienie dokumentów </w:t>
            </w:r>
            <w:r w:rsidR="002C5207" w:rsidRPr="002C5207">
              <w:rPr>
                <w:rFonts w:ascii="Arial" w:hAnsi="Arial" w:cs="Arial"/>
                <w:sz w:val="16"/>
                <w:szCs w:val="16"/>
              </w:rPr>
              <w:t xml:space="preserve">finansowych </w:t>
            </w:r>
            <w:r w:rsidRPr="002C5207">
              <w:rPr>
                <w:rFonts w:ascii="Arial" w:hAnsi="Arial" w:cs="Arial"/>
                <w:sz w:val="16"/>
                <w:szCs w:val="16"/>
              </w:rPr>
              <w:t>potwierdzających poniesione wydatki, uzyskany dochód oraz narosłe odsetki,</w:t>
            </w:r>
          </w:p>
          <w:p w:rsidR="00032C84" w:rsidRDefault="00032C84" w:rsidP="002C5207">
            <w:pPr>
              <w:pStyle w:val="Listapunktowana"/>
              <w:numPr>
                <w:ilvl w:val="0"/>
                <w:numId w:val="3"/>
              </w:numPr>
              <w:spacing w:before="0" w:after="40"/>
              <w:rPr>
                <w:rFonts w:ascii="Arial" w:hAnsi="Arial" w:cs="Arial"/>
                <w:sz w:val="16"/>
                <w:szCs w:val="16"/>
              </w:rPr>
            </w:pPr>
            <w:r w:rsidRPr="002C5207">
              <w:rPr>
                <w:rFonts w:ascii="Arial" w:hAnsi="Arial" w:cs="Arial"/>
                <w:sz w:val="16"/>
                <w:szCs w:val="16"/>
              </w:rPr>
              <w:t xml:space="preserve">Opis przebiegu realizacji Projektu, w szczególności: przebieg rzeczowo-finansowy realizacji Projektu, planowany przebieg rzeczowy realizacji Projektu do czasu złożenia kolejnego wniosku, wskaźniki realizacji Projektu, informacja nt. problemów, zadań niezrealizowanych oraz przyczyn nieosiągnięcia wskaźników, harmonogram wydatków na kolejne kwartały, informacja na temat </w:t>
            </w:r>
            <w:r w:rsidR="002C5207">
              <w:rPr>
                <w:rFonts w:ascii="Arial" w:hAnsi="Arial" w:cs="Arial"/>
                <w:sz w:val="16"/>
                <w:szCs w:val="16"/>
              </w:rPr>
              <w:t xml:space="preserve">zgodności realizacji </w:t>
            </w:r>
            <w:r w:rsidRPr="002C5207">
              <w:rPr>
                <w:rFonts w:ascii="Arial" w:hAnsi="Arial" w:cs="Arial"/>
                <w:sz w:val="16"/>
                <w:szCs w:val="16"/>
              </w:rPr>
              <w:t>Projektu</w:t>
            </w:r>
            <w:r w:rsidR="002C5207">
              <w:rPr>
                <w:rFonts w:ascii="Arial" w:hAnsi="Arial" w:cs="Arial"/>
                <w:sz w:val="16"/>
                <w:szCs w:val="16"/>
              </w:rPr>
              <w:t xml:space="preserve"> z zasadami polityk wspólnotowych</w:t>
            </w:r>
            <w:r w:rsidRPr="002C5207">
              <w:rPr>
                <w:rFonts w:ascii="Arial" w:hAnsi="Arial" w:cs="Arial"/>
                <w:sz w:val="16"/>
                <w:szCs w:val="16"/>
              </w:rPr>
              <w:t>.</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Częstotliwość/ Zdarzenie</w:t>
            </w:r>
          </w:p>
        </w:tc>
        <w:tc>
          <w:tcPr>
            <w:tcW w:w="0" w:type="auto"/>
            <w:tcBorders>
              <w:top w:val="single" w:sz="4" w:space="0" w:color="auto"/>
              <w:left w:val="single" w:sz="4" w:space="0" w:color="auto"/>
              <w:bottom w:val="single" w:sz="4" w:space="0" w:color="auto"/>
              <w:right w:val="single" w:sz="4" w:space="0" w:color="auto"/>
            </w:tcBorders>
          </w:tcPr>
          <w:p w:rsidR="00032C84" w:rsidRDefault="00032C84" w:rsidP="009C7A02">
            <w:pPr>
              <w:pStyle w:val="Listapunktowana"/>
              <w:numPr>
                <w:ilvl w:val="0"/>
                <w:numId w:val="0"/>
              </w:numPr>
              <w:rPr>
                <w:rFonts w:ascii="Arial" w:hAnsi="Arial" w:cs="Arial"/>
                <w:sz w:val="16"/>
                <w:szCs w:val="16"/>
              </w:rPr>
            </w:pPr>
            <w:r>
              <w:rPr>
                <w:rFonts w:ascii="Arial" w:hAnsi="Arial" w:cs="Arial"/>
                <w:sz w:val="16"/>
                <w:szCs w:val="16"/>
              </w:rPr>
              <w:t xml:space="preserve">Raport okresowy - częstotliwość przygotowania </w:t>
            </w:r>
            <w:r w:rsidR="009C7A02">
              <w:rPr>
                <w:rFonts w:ascii="Arial" w:hAnsi="Arial" w:cs="Arial"/>
                <w:sz w:val="16"/>
                <w:szCs w:val="16"/>
              </w:rPr>
              <w:t xml:space="preserve">nie częściej niż raz w miesiącu i </w:t>
            </w:r>
            <w:r>
              <w:rPr>
                <w:rFonts w:ascii="Arial" w:hAnsi="Arial" w:cs="Arial"/>
                <w:sz w:val="16"/>
                <w:szCs w:val="16"/>
              </w:rPr>
              <w:t xml:space="preserve">nie rzadziej niż co </w:t>
            </w:r>
            <w:r w:rsidR="009C7A02">
              <w:rPr>
                <w:rFonts w:ascii="Arial" w:hAnsi="Arial" w:cs="Arial"/>
                <w:sz w:val="16"/>
                <w:szCs w:val="16"/>
              </w:rPr>
              <w:t>3</w:t>
            </w:r>
            <w:r>
              <w:rPr>
                <w:rFonts w:ascii="Arial" w:hAnsi="Arial" w:cs="Arial"/>
                <w:sz w:val="16"/>
                <w:szCs w:val="16"/>
              </w:rPr>
              <w:t xml:space="preserve"> miesiące.</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Termin dostarczenia danych</w:t>
            </w:r>
          </w:p>
        </w:tc>
        <w:tc>
          <w:tcPr>
            <w:tcW w:w="0" w:type="auto"/>
            <w:tcBorders>
              <w:top w:val="single" w:sz="4" w:space="0" w:color="auto"/>
              <w:left w:val="single" w:sz="4" w:space="0" w:color="auto"/>
              <w:bottom w:val="single" w:sz="4" w:space="0" w:color="auto"/>
              <w:right w:val="single" w:sz="4" w:space="0" w:color="auto"/>
            </w:tcBorders>
          </w:tcPr>
          <w:p w:rsidR="00032C84" w:rsidRDefault="009C7A02" w:rsidP="00974B05">
            <w:pPr>
              <w:pStyle w:val="Listapunktowana"/>
              <w:numPr>
                <w:ilvl w:val="0"/>
                <w:numId w:val="0"/>
              </w:numPr>
              <w:rPr>
                <w:rFonts w:ascii="Arial" w:hAnsi="Arial" w:cs="Arial"/>
                <w:sz w:val="16"/>
                <w:szCs w:val="16"/>
              </w:rPr>
            </w:pPr>
            <w:r>
              <w:rPr>
                <w:rFonts w:ascii="Arial" w:hAnsi="Arial" w:cs="Arial"/>
                <w:sz w:val="16"/>
                <w:szCs w:val="16"/>
              </w:rPr>
              <w:t xml:space="preserve">Nie później niż </w:t>
            </w:r>
            <w:r w:rsidR="00276D1C">
              <w:rPr>
                <w:rFonts w:ascii="Arial" w:hAnsi="Arial" w:cs="Arial"/>
                <w:sz w:val="16"/>
                <w:szCs w:val="16"/>
              </w:rPr>
              <w:t>5</w:t>
            </w:r>
            <w:r>
              <w:rPr>
                <w:rFonts w:ascii="Arial" w:hAnsi="Arial" w:cs="Arial"/>
                <w:sz w:val="16"/>
                <w:szCs w:val="16"/>
              </w:rPr>
              <w:t xml:space="preserve"> dni robocz</w:t>
            </w:r>
            <w:r w:rsidR="00974B05">
              <w:rPr>
                <w:rFonts w:ascii="Arial" w:hAnsi="Arial" w:cs="Arial"/>
                <w:sz w:val="16"/>
                <w:szCs w:val="16"/>
              </w:rPr>
              <w:t>ych</w:t>
            </w:r>
            <w:r>
              <w:rPr>
                <w:rFonts w:ascii="Arial" w:hAnsi="Arial" w:cs="Arial"/>
                <w:sz w:val="16"/>
                <w:szCs w:val="16"/>
              </w:rPr>
              <w:t xml:space="preserve"> przed terminem złożenia wniosku w formie elektronicznej.</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Przykładowe źródła danych</w:t>
            </w:r>
          </w:p>
        </w:tc>
        <w:tc>
          <w:tcPr>
            <w:tcW w:w="0" w:type="auto"/>
            <w:tcBorders>
              <w:top w:val="single" w:sz="4" w:space="0" w:color="auto"/>
              <w:left w:val="single" w:sz="4" w:space="0" w:color="auto"/>
              <w:bottom w:val="single" w:sz="4" w:space="0" w:color="auto"/>
              <w:right w:val="single" w:sz="4" w:space="0" w:color="auto"/>
            </w:tcBorders>
          </w:tcPr>
          <w:p w:rsidR="009C7A02" w:rsidRDefault="009C7A02" w:rsidP="009C7A02">
            <w:pPr>
              <w:pStyle w:val="Listapunktowana"/>
              <w:numPr>
                <w:ilvl w:val="0"/>
                <w:numId w:val="3"/>
              </w:numPr>
              <w:spacing w:before="0" w:after="40"/>
              <w:rPr>
                <w:rFonts w:ascii="Arial" w:hAnsi="Arial" w:cs="Arial"/>
                <w:sz w:val="16"/>
                <w:szCs w:val="16"/>
              </w:rPr>
            </w:pPr>
            <w:r>
              <w:rPr>
                <w:rFonts w:ascii="Arial" w:hAnsi="Arial" w:cs="Arial"/>
                <w:sz w:val="16"/>
                <w:szCs w:val="16"/>
              </w:rPr>
              <w:t>Dokumentacja Inicjująca Projekt;</w:t>
            </w:r>
          </w:p>
          <w:p w:rsidR="00032C84" w:rsidRDefault="009C7A02" w:rsidP="00032C84">
            <w:pPr>
              <w:pStyle w:val="Listapunktowana"/>
              <w:numPr>
                <w:ilvl w:val="0"/>
                <w:numId w:val="3"/>
              </w:numPr>
              <w:spacing w:before="0" w:after="40"/>
              <w:rPr>
                <w:rFonts w:ascii="Arial" w:hAnsi="Arial" w:cs="Arial"/>
                <w:sz w:val="16"/>
                <w:szCs w:val="16"/>
              </w:rPr>
            </w:pPr>
            <w:r>
              <w:rPr>
                <w:rFonts w:ascii="Arial" w:hAnsi="Arial" w:cs="Arial"/>
                <w:sz w:val="16"/>
                <w:szCs w:val="16"/>
              </w:rPr>
              <w:t>Dokumenty księgowe KZGW</w:t>
            </w:r>
            <w:r w:rsidR="00032C84">
              <w:rPr>
                <w:rFonts w:ascii="Arial" w:hAnsi="Arial" w:cs="Arial"/>
                <w:sz w:val="16"/>
                <w:szCs w:val="16"/>
              </w:rPr>
              <w:t xml:space="preserve"> </w:t>
            </w:r>
          </w:p>
          <w:p w:rsidR="00032C84"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 xml:space="preserve">Dokumenty potwierdzające </w:t>
            </w:r>
            <w:r w:rsidR="009C7A02">
              <w:rPr>
                <w:rFonts w:ascii="Arial" w:hAnsi="Arial" w:cs="Arial"/>
                <w:sz w:val="16"/>
                <w:szCs w:val="16"/>
              </w:rPr>
              <w:t xml:space="preserve">poniesienie </w:t>
            </w:r>
            <w:r>
              <w:rPr>
                <w:rFonts w:ascii="Arial" w:hAnsi="Arial" w:cs="Arial"/>
                <w:sz w:val="16"/>
                <w:szCs w:val="16"/>
              </w:rPr>
              <w:t>wydatk</w:t>
            </w:r>
            <w:r w:rsidR="009C7A02">
              <w:rPr>
                <w:rFonts w:ascii="Arial" w:hAnsi="Arial" w:cs="Arial"/>
                <w:sz w:val="16"/>
                <w:szCs w:val="16"/>
              </w:rPr>
              <w:t>ów</w:t>
            </w:r>
            <w:r>
              <w:rPr>
                <w:rFonts w:ascii="Arial" w:hAnsi="Arial" w:cs="Arial"/>
                <w:sz w:val="16"/>
                <w:szCs w:val="16"/>
              </w:rPr>
              <w:t>;</w:t>
            </w:r>
          </w:p>
          <w:p w:rsidR="009C7A02" w:rsidRDefault="009C7A02" w:rsidP="009C7A02">
            <w:pPr>
              <w:pStyle w:val="Listapunktowana"/>
              <w:numPr>
                <w:ilvl w:val="0"/>
                <w:numId w:val="3"/>
              </w:numPr>
              <w:spacing w:before="0" w:after="40"/>
              <w:rPr>
                <w:rFonts w:ascii="Arial" w:hAnsi="Arial" w:cs="Arial"/>
                <w:sz w:val="16"/>
                <w:szCs w:val="16"/>
              </w:rPr>
            </w:pPr>
            <w:r>
              <w:rPr>
                <w:rFonts w:ascii="Arial" w:hAnsi="Arial" w:cs="Arial"/>
                <w:sz w:val="16"/>
                <w:szCs w:val="16"/>
              </w:rPr>
              <w:t>Aktualny harmonogram prac Projektu;</w:t>
            </w:r>
          </w:p>
          <w:p w:rsidR="009C7A02" w:rsidRDefault="009C7A02" w:rsidP="009C7A02">
            <w:pPr>
              <w:pStyle w:val="Listapunktowana"/>
              <w:numPr>
                <w:ilvl w:val="0"/>
                <w:numId w:val="3"/>
              </w:numPr>
              <w:spacing w:before="0" w:after="40"/>
              <w:rPr>
                <w:rFonts w:ascii="Arial" w:hAnsi="Arial" w:cs="Arial"/>
                <w:sz w:val="16"/>
                <w:szCs w:val="16"/>
              </w:rPr>
            </w:pPr>
            <w:r>
              <w:rPr>
                <w:rFonts w:ascii="Arial" w:hAnsi="Arial" w:cs="Arial"/>
                <w:sz w:val="16"/>
                <w:szCs w:val="16"/>
              </w:rPr>
              <w:t>Aktualny harmonogram rzeczowo-finansowy Projektu;</w:t>
            </w:r>
          </w:p>
          <w:p w:rsidR="00032C84"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Raporty </w:t>
            </w:r>
            <w:r w:rsidR="009C7A02">
              <w:rPr>
                <w:rFonts w:ascii="Arial" w:hAnsi="Arial" w:cs="Arial"/>
                <w:sz w:val="16"/>
                <w:szCs w:val="16"/>
              </w:rPr>
              <w:t xml:space="preserve">okresowe </w:t>
            </w:r>
            <w:r>
              <w:rPr>
                <w:rFonts w:ascii="Arial" w:hAnsi="Arial" w:cs="Arial"/>
                <w:sz w:val="16"/>
                <w:szCs w:val="16"/>
              </w:rPr>
              <w:t>dla KS</w:t>
            </w:r>
            <w:r w:rsidR="009C7A02">
              <w:rPr>
                <w:rFonts w:ascii="Arial" w:hAnsi="Arial" w:cs="Arial"/>
                <w:sz w:val="16"/>
                <w:szCs w:val="16"/>
              </w:rPr>
              <w:t>P</w:t>
            </w:r>
            <w:r>
              <w:rPr>
                <w:rFonts w:ascii="Arial" w:hAnsi="Arial" w:cs="Arial"/>
                <w:sz w:val="16"/>
                <w:szCs w:val="16"/>
              </w:rPr>
              <w:t>;</w:t>
            </w:r>
          </w:p>
          <w:p w:rsidR="00032C84" w:rsidRPr="003C652B"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Raporty z </w:t>
            </w:r>
            <w:r w:rsidR="009C7A02">
              <w:rPr>
                <w:rFonts w:ascii="Arial" w:hAnsi="Arial" w:cs="Arial"/>
                <w:sz w:val="16"/>
                <w:szCs w:val="16"/>
              </w:rPr>
              <w:t>postępów prac Wykonawców</w:t>
            </w:r>
            <w:r>
              <w:rPr>
                <w:rFonts w:ascii="Arial" w:hAnsi="Arial" w:cs="Arial"/>
                <w:sz w:val="16"/>
                <w:szCs w:val="16"/>
              </w:rPr>
              <w:t>;</w:t>
            </w:r>
          </w:p>
          <w:p w:rsidR="00C768C9" w:rsidRDefault="00032C84" w:rsidP="00032C84">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Raporty o </w:t>
            </w:r>
            <w:r w:rsidR="009C7A02">
              <w:rPr>
                <w:rFonts w:ascii="Arial" w:hAnsi="Arial" w:cs="Arial"/>
                <w:sz w:val="16"/>
                <w:szCs w:val="16"/>
              </w:rPr>
              <w:t>istotnych odchyleniach</w:t>
            </w:r>
            <w:r w:rsidR="00C768C9">
              <w:rPr>
                <w:rFonts w:ascii="Arial" w:hAnsi="Arial" w:cs="Arial"/>
                <w:sz w:val="16"/>
                <w:szCs w:val="16"/>
              </w:rPr>
              <w:t>;</w:t>
            </w:r>
          </w:p>
          <w:p w:rsidR="00032C84" w:rsidRDefault="00C768C9" w:rsidP="00032C84">
            <w:pPr>
              <w:pStyle w:val="Listapunktowana"/>
              <w:numPr>
                <w:ilvl w:val="0"/>
                <w:numId w:val="3"/>
              </w:numPr>
              <w:spacing w:before="0" w:after="40"/>
              <w:rPr>
                <w:rFonts w:ascii="Arial" w:hAnsi="Arial" w:cs="Arial"/>
                <w:sz w:val="16"/>
                <w:szCs w:val="16"/>
              </w:rPr>
            </w:pPr>
            <w:r>
              <w:rPr>
                <w:rFonts w:ascii="Arial" w:hAnsi="Arial" w:cs="Arial"/>
                <w:sz w:val="16"/>
                <w:szCs w:val="16"/>
              </w:rPr>
              <w:t>Zestawienie dokumentów</w:t>
            </w:r>
            <w:r w:rsidR="00974B05">
              <w:rPr>
                <w:rFonts w:ascii="Arial" w:hAnsi="Arial" w:cs="Arial"/>
                <w:sz w:val="16"/>
                <w:szCs w:val="16"/>
              </w:rPr>
              <w:t xml:space="preserve"> finansowych</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2C5207" w:rsidRDefault="002C5207" w:rsidP="00032C84">
            <w:pPr>
              <w:pStyle w:val="Listapunktowana"/>
              <w:numPr>
                <w:ilvl w:val="0"/>
                <w:numId w:val="0"/>
              </w:numPr>
              <w:jc w:val="left"/>
              <w:rPr>
                <w:rFonts w:ascii="Arial" w:hAnsi="Arial" w:cs="Arial"/>
                <w:sz w:val="16"/>
                <w:szCs w:val="16"/>
              </w:rPr>
            </w:pPr>
            <w:r>
              <w:rPr>
                <w:rFonts w:ascii="Arial" w:hAnsi="Arial" w:cs="Arial"/>
                <w:sz w:val="16"/>
                <w:szCs w:val="16"/>
              </w:rPr>
              <w:t>Miary</w:t>
            </w:r>
          </w:p>
        </w:tc>
        <w:tc>
          <w:tcPr>
            <w:tcW w:w="0" w:type="auto"/>
            <w:tcBorders>
              <w:top w:val="single" w:sz="4" w:space="0" w:color="auto"/>
              <w:left w:val="single" w:sz="4" w:space="0" w:color="auto"/>
              <w:bottom w:val="single" w:sz="4" w:space="0" w:color="auto"/>
              <w:right w:val="single" w:sz="4" w:space="0" w:color="auto"/>
            </w:tcBorders>
          </w:tcPr>
          <w:p w:rsidR="002C5207" w:rsidRDefault="002C5207" w:rsidP="002C5207">
            <w:pPr>
              <w:pStyle w:val="Listapunktowana"/>
              <w:numPr>
                <w:ilvl w:val="0"/>
                <w:numId w:val="0"/>
              </w:numPr>
              <w:rPr>
                <w:rFonts w:ascii="Arial" w:hAnsi="Arial" w:cs="Arial"/>
                <w:sz w:val="16"/>
                <w:szCs w:val="16"/>
              </w:rPr>
            </w:pPr>
            <w:r>
              <w:rPr>
                <w:rFonts w:ascii="Arial" w:hAnsi="Arial" w:cs="Arial"/>
                <w:sz w:val="16"/>
                <w:szCs w:val="16"/>
              </w:rPr>
              <w:t>-</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Termin zgłaszania uwag</w:t>
            </w:r>
          </w:p>
        </w:tc>
        <w:tc>
          <w:tcPr>
            <w:tcW w:w="0" w:type="auto"/>
            <w:tcBorders>
              <w:top w:val="single" w:sz="4" w:space="0" w:color="auto"/>
              <w:left w:val="single" w:sz="4" w:space="0" w:color="auto"/>
              <w:bottom w:val="single" w:sz="4" w:space="0" w:color="auto"/>
              <w:right w:val="single" w:sz="4" w:space="0" w:color="auto"/>
            </w:tcBorders>
          </w:tcPr>
          <w:p w:rsidR="00032C84" w:rsidRDefault="00276D1C" w:rsidP="00276D1C">
            <w:pPr>
              <w:pStyle w:val="Listapunktowana"/>
              <w:numPr>
                <w:ilvl w:val="0"/>
                <w:numId w:val="0"/>
              </w:numPr>
              <w:rPr>
                <w:rFonts w:ascii="Arial" w:hAnsi="Arial" w:cs="Arial"/>
                <w:sz w:val="16"/>
                <w:szCs w:val="16"/>
              </w:rPr>
            </w:pPr>
            <w:r>
              <w:rPr>
                <w:rFonts w:ascii="Arial" w:hAnsi="Arial" w:cs="Arial"/>
                <w:sz w:val="16"/>
                <w:szCs w:val="16"/>
              </w:rPr>
              <w:t>Termin określa IZ</w:t>
            </w:r>
          </w:p>
        </w:tc>
      </w:tr>
      <w:tr w:rsidR="00974B05" w:rsidTr="00032C84">
        <w:tc>
          <w:tcPr>
            <w:tcW w:w="0" w:type="auto"/>
            <w:tcBorders>
              <w:top w:val="single" w:sz="4" w:space="0" w:color="auto"/>
              <w:left w:val="single" w:sz="4" w:space="0" w:color="auto"/>
              <w:bottom w:val="single" w:sz="4" w:space="0" w:color="auto"/>
              <w:right w:val="single" w:sz="4" w:space="0" w:color="auto"/>
            </w:tcBorders>
          </w:tcPr>
          <w:p w:rsidR="00974B05" w:rsidRDefault="00974B05" w:rsidP="00032C84">
            <w:pPr>
              <w:pStyle w:val="Listapunktowana"/>
              <w:numPr>
                <w:ilvl w:val="0"/>
                <w:numId w:val="0"/>
              </w:numPr>
              <w:jc w:val="left"/>
              <w:rPr>
                <w:rFonts w:ascii="Arial" w:hAnsi="Arial" w:cs="Arial"/>
                <w:sz w:val="16"/>
                <w:szCs w:val="16"/>
              </w:rPr>
            </w:pPr>
            <w:r>
              <w:rPr>
                <w:rFonts w:ascii="Arial" w:hAnsi="Arial" w:cs="Arial"/>
                <w:sz w:val="16"/>
                <w:szCs w:val="16"/>
              </w:rPr>
              <w:t>Termin na poprawę raportu</w:t>
            </w:r>
          </w:p>
        </w:tc>
        <w:tc>
          <w:tcPr>
            <w:tcW w:w="0" w:type="auto"/>
            <w:tcBorders>
              <w:top w:val="single" w:sz="4" w:space="0" w:color="auto"/>
              <w:left w:val="single" w:sz="4" w:space="0" w:color="auto"/>
              <w:bottom w:val="single" w:sz="4" w:space="0" w:color="auto"/>
              <w:right w:val="single" w:sz="4" w:space="0" w:color="auto"/>
            </w:tcBorders>
          </w:tcPr>
          <w:p w:rsidR="00974B05" w:rsidRDefault="00974B05" w:rsidP="00974B05">
            <w:pPr>
              <w:pStyle w:val="Listapunktowana"/>
              <w:numPr>
                <w:ilvl w:val="0"/>
                <w:numId w:val="0"/>
              </w:numPr>
              <w:rPr>
                <w:rFonts w:ascii="Arial" w:hAnsi="Arial" w:cs="Arial"/>
                <w:sz w:val="16"/>
                <w:szCs w:val="16"/>
              </w:rPr>
            </w:pPr>
            <w:r>
              <w:rPr>
                <w:rFonts w:ascii="Arial" w:hAnsi="Arial" w:cs="Arial"/>
                <w:sz w:val="16"/>
                <w:szCs w:val="16"/>
              </w:rPr>
              <w:t>Zgodnie z ustaleniami pomiędzy IZ i KP.</w:t>
            </w:r>
          </w:p>
        </w:tc>
      </w:tr>
      <w:tr w:rsidR="002C5207" w:rsidTr="00032C84">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jc w:val="left"/>
              <w:rPr>
                <w:rFonts w:ascii="Arial" w:hAnsi="Arial" w:cs="Arial"/>
                <w:sz w:val="16"/>
                <w:szCs w:val="16"/>
              </w:rPr>
            </w:pPr>
            <w:r>
              <w:rPr>
                <w:rFonts w:ascii="Arial" w:hAnsi="Arial" w:cs="Arial"/>
                <w:sz w:val="16"/>
                <w:szCs w:val="16"/>
              </w:rPr>
              <w:t>Narzędzie</w:t>
            </w:r>
          </w:p>
        </w:tc>
        <w:tc>
          <w:tcPr>
            <w:tcW w:w="0" w:type="auto"/>
            <w:tcBorders>
              <w:top w:val="single" w:sz="4" w:space="0" w:color="auto"/>
              <w:left w:val="single" w:sz="4" w:space="0" w:color="auto"/>
              <w:bottom w:val="single" w:sz="4" w:space="0" w:color="auto"/>
              <w:right w:val="single" w:sz="4" w:space="0" w:color="auto"/>
            </w:tcBorders>
          </w:tcPr>
          <w:p w:rsidR="00032C84" w:rsidRDefault="00032C84" w:rsidP="00032C84">
            <w:pPr>
              <w:pStyle w:val="Listapunktowana"/>
              <w:numPr>
                <w:ilvl w:val="0"/>
                <w:numId w:val="0"/>
              </w:numPr>
              <w:rPr>
                <w:rFonts w:ascii="Arial" w:hAnsi="Arial" w:cs="Arial"/>
                <w:sz w:val="16"/>
                <w:szCs w:val="16"/>
              </w:rPr>
            </w:pPr>
            <w:r>
              <w:rPr>
                <w:rFonts w:ascii="Arial" w:hAnsi="Arial" w:cs="Arial"/>
                <w:sz w:val="16"/>
                <w:szCs w:val="16"/>
              </w:rPr>
              <w:t>Generator wniosków o płatność (aktualnie obowiązująca wersja)</w:t>
            </w:r>
            <w:r w:rsidR="009C7A02">
              <w:rPr>
                <w:rFonts w:ascii="Arial" w:hAnsi="Arial" w:cs="Arial"/>
                <w:sz w:val="16"/>
                <w:szCs w:val="16"/>
              </w:rPr>
              <w:t xml:space="preserve"> – system LESSI</w:t>
            </w:r>
          </w:p>
          <w:p w:rsidR="00F15D21" w:rsidRDefault="00F15D21" w:rsidP="00032C84">
            <w:pPr>
              <w:pStyle w:val="Listapunktowana"/>
              <w:numPr>
                <w:ilvl w:val="0"/>
                <w:numId w:val="0"/>
              </w:numPr>
              <w:rPr>
                <w:rFonts w:ascii="Arial" w:hAnsi="Arial" w:cs="Arial"/>
                <w:sz w:val="16"/>
                <w:szCs w:val="16"/>
              </w:rPr>
            </w:pPr>
            <w:r>
              <w:rPr>
                <w:rFonts w:ascii="Arial" w:hAnsi="Arial" w:cs="Arial"/>
                <w:sz w:val="16"/>
                <w:szCs w:val="16"/>
              </w:rPr>
              <w:t>Szablon wniosku o płatność (załącznik 5 do procedury)</w:t>
            </w:r>
          </w:p>
        </w:tc>
      </w:tr>
    </w:tbl>
    <w:p w:rsidR="00C37E03" w:rsidRPr="002C5207" w:rsidRDefault="00C37E03" w:rsidP="00F15D21">
      <w:pPr>
        <w:pStyle w:val="Nagwek3"/>
      </w:pPr>
      <w:bookmarkStart w:id="112" w:name="_Toc404691619"/>
      <w:r w:rsidRPr="002C5207">
        <w:t xml:space="preserve">Raport o </w:t>
      </w:r>
      <w:r w:rsidR="002C5207" w:rsidRPr="002C5207">
        <w:t>istotnych odchyleniach</w:t>
      </w:r>
      <w:bookmarkEnd w:id="108"/>
      <w:bookmarkEnd w:id="112"/>
    </w:p>
    <w:p w:rsidR="00C37E03" w:rsidRPr="002C5207" w:rsidRDefault="00C37E03" w:rsidP="00F15D21">
      <w:pPr>
        <w:pStyle w:val="Legenda"/>
        <w:keepNext/>
        <w:spacing w:before="130"/>
        <w:rPr>
          <w:sz w:val="20"/>
        </w:rPr>
      </w:pPr>
      <w:bookmarkStart w:id="113" w:name="_Toc354758185"/>
      <w:bookmarkStart w:id="114" w:name="_Toc404691633"/>
      <w:r w:rsidRPr="002C5207">
        <w:rPr>
          <w:sz w:val="20"/>
        </w:rPr>
        <w:t xml:space="preserve">Tab. </w:t>
      </w:r>
      <w:r w:rsidR="00ED48CE" w:rsidRPr="002C5207">
        <w:rPr>
          <w:sz w:val="20"/>
        </w:rPr>
        <w:fldChar w:fldCharType="begin"/>
      </w:r>
      <w:r w:rsidRPr="002C5207">
        <w:rPr>
          <w:sz w:val="20"/>
        </w:rPr>
        <w:instrText xml:space="preserve"> STYLEREF 1 \s </w:instrText>
      </w:r>
      <w:r w:rsidR="00ED48CE" w:rsidRPr="002C5207">
        <w:rPr>
          <w:sz w:val="20"/>
        </w:rPr>
        <w:fldChar w:fldCharType="separate"/>
      </w:r>
      <w:r w:rsidR="00424B6D">
        <w:rPr>
          <w:noProof/>
          <w:sz w:val="20"/>
        </w:rPr>
        <w:t>3</w:t>
      </w:r>
      <w:r w:rsidR="00ED48CE" w:rsidRPr="002C5207">
        <w:rPr>
          <w:sz w:val="20"/>
        </w:rPr>
        <w:fldChar w:fldCharType="end"/>
      </w:r>
      <w:r w:rsidRPr="002C5207">
        <w:rPr>
          <w:sz w:val="20"/>
        </w:rPr>
        <w:t>.</w:t>
      </w:r>
      <w:r w:rsidR="00ED48CE" w:rsidRPr="002C5207">
        <w:rPr>
          <w:sz w:val="20"/>
        </w:rPr>
        <w:fldChar w:fldCharType="begin"/>
      </w:r>
      <w:r w:rsidRPr="002C5207">
        <w:rPr>
          <w:sz w:val="20"/>
        </w:rPr>
        <w:instrText xml:space="preserve"> SEQ Tab. \* ARABIC \s 1 </w:instrText>
      </w:r>
      <w:r w:rsidR="00ED48CE" w:rsidRPr="002C5207">
        <w:rPr>
          <w:sz w:val="20"/>
        </w:rPr>
        <w:fldChar w:fldCharType="separate"/>
      </w:r>
      <w:r w:rsidR="00424B6D">
        <w:rPr>
          <w:noProof/>
          <w:sz w:val="20"/>
        </w:rPr>
        <w:t>10</w:t>
      </w:r>
      <w:r w:rsidR="00ED48CE" w:rsidRPr="002C5207">
        <w:rPr>
          <w:sz w:val="20"/>
        </w:rPr>
        <w:fldChar w:fldCharType="end"/>
      </w:r>
      <w:r w:rsidRPr="002C5207">
        <w:rPr>
          <w:sz w:val="20"/>
        </w:rPr>
        <w:t xml:space="preserve"> Opis </w:t>
      </w:r>
      <w:r w:rsidR="002C5207" w:rsidRPr="002C5207">
        <w:rPr>
          <w:sz w:val="20"/>
        </w:rPr>
        <w:t>raportu o istotnych odchyleniach</w:t>
      </w:r>
      <w:bookmarkEnd w:id="113"/>
      <w:bookmarkEnd w:id="114"/>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6804"/>
      </w:tblGrid>
      <w:tr w:rsidR="00C37E03" w:rsidTr="00032C84">
        <w:trPr>
          <w:tblHeader/>
        </w:trPr>
        <w:tc>
          <w:tcPr>
            <w:tcW w:w="1951" w:type="dxa"/>
            <w:tcBorders>
              <w:top w:val="single" w:sz="4" w:space="0" w:color="auto"/>
              <w:left w:val="single" w:sz="4" w:space="0" w:color="auto"/>
              <w:bottom w:val="single" w:sz="4" w:space="0" w:color="auto"/>
              <w:right w:val="single" w:sz="4" w:space="0" w:color="auto"/>
            </w:tcBorders>
            <w:shd w:val="clear" w:color="auto" w:fill="D9D9D9"/>
          </w:tcPr>
          <w:p w:rsidR="00C37E03" w:rsidRDefault="00C37E03" w:rsidP="00F15D21">
            <w:pPr>
              <w:pStyle w:val="Listapunktowana"/>
              <w:keepNext/>
              <w:numPr>
                <w:ilvl w:val="0"/>
                <w:numId w:val="0"/>
              </w:numPr>
              <w:rPr>
                <w:rFonts w:ascii="Arial" w:hAnsi="Arial" w:cs="Arial"/>
                <w:b/>
                <w:sz w:val="16"/>
                <w:szCs w:val="16"/>
              </w:rPr>
            </w:pPr>
            <w:r>
              <w:rPr>
                <w:rFonts w:ascii="Arial" w:hAnsi="Arial" w:cs="Arial"/>
                <w:b/>
                <w:sz w:val="16"/>
                <w:szCs w:val="16"/>
              </w:rPr>
              <w:t>Cecha Raportu</w:t>
            </w:r>
          </w:p>
        </w:tc>
        <w:tc>
          <w:tcPr>
            <w:tcW w:w="6804" w:type="dxa"/>
            <w:tcBorders>
              <w:top w:val="single" w:sz="4" w:space="0" w:color="auto"/>
              <w:left w:val="single" w:sz="4" w:space="0" w:color="auto"/>
              <w:bottom w:val="single" w:sz="4" w:space="0" w:color="auto"/>
              <w:right w:val="single" w:sz="4" w:space="0" w:color="auto"/>
            </w:tcBorders>
            <w:shd w:val="clear" w:color="auto" w:fill="D9D9D9"/>
          </w:tcPr>
          <w:p w:rsidR="00C37E03" w:rsidRDefault="00C37E03" w:rsidP="00F15D21">
            <w:pPr>
              <w:pStyle w:val="Listapunktowana"/>
              <w:keepNext/>
              <w:numPr>
                <w:ilvl w:val="0"/>
                <w:numId w:val="0"/>
              </w:numPr>
              <w:rPr>
                <w:rFonts w:ascii="Arial" w:hAnsi="Arial" w:cs="Arial"/>
                <w:b/>
                <w:sz w:val="16"/>
                <w:szCs w:val="16"/>
              </w:rPr>
            </w:pPr>
            <w:r>
              <w:rPr>
                <w:rFonts w:ascii="Arial" w:hAnsi="Arial" w:cs="Arial"/>
                <w:b/>
                <w:sz w:val="16"/>
                <w:szCs w:val="16"/>
              </w:rPr>
              <w:t>Opis</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Cel</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E02CF1">
            <w:pPr>
              <w:pStyle w:val="Listapunktowana"/>
              <w:numPr>
                <w:ilvl w:val="0"/>
                <w:numId w:val="0"/>
              </w:numPr>
              <w:rPr>
                <w:rFonts w:ascii="Arial" w:hAnsi="Arial" w:cs="Arial"/>
                <w:sz w:val="16"/>
                <w:szCs w:val="16"/>
              </w:rPr>
            </w:pPr>
            <w:r>
              <w:rPr>
                <w:rFonts w:ascii="Arial" w:hAnsi="Arial" w:cs="Arial"/>
                <w:sz w:val="16"/>
                <w:szCs w:val="16"/>
              </w:rPr>
              <w:t xml:space="preserve">Dostarczenie informacji o możliwości przekroczenia przez Projekt ustalonych </w:t>
            </w:r>
            <w:r w:rsidR="00E02CF1">
              <w:rPr>
                <w:rFonts w:ascii="Arial" w:hAnsi="Arial" w:cs="Arial"/>
                <w:sz w:val="16"/>
                <w:szCs w:val="16"/>
              </w:rPr>
              <w:t>t</w:t>
            </w:r>
            <w:r>
              <w:rPr>
                <w:rFonts w:ascii="Arial" w:hAnsi="Arial" w:cs="Arial"/>
                <w:sz w:val="16"/>
                <w:szCs w:val="16"/>
              </w:rPr>
              <w:t>olerancji.</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Odbiorca</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Komitet Sterujący Projektu</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Autor</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974B05">
            <w:pPr>
              <w:pStyle w:val="Listapunktowana"/>
              <w:numPr>
                <w:ilvl w:val="0"/>
                <w:numId w:val="0"/>
              </w:numPr>
              <w:rPr>
                <w:rFonts w:ascii="Arial" w:hAnsi="Arial" w:cs="Arial"/>
                <w:sz w:val="16"/>
                <w:szCs w:val="16"/>
              </w:rPr>
            </w:pPr>
            <w:r>
              <w:rPr>
                <w:rFonts w:ascii="Arial" w:hAnsi="Arial" w:cs="Arial"/>
                <w:sz w:val="16"/>
                <w:szCs w:val="16"/>
              </w:rPr>
              <w:t xml:space="preserve">Kierownik Projektu we współpracy z </w:t>
            </w:r>
            <w:r w:rsidR="00974B05">
              <w:rPr>
                <w:rFonts w:ascii="Arial" w:hAnsi="Arial" w:cs="Arial"/>
                <w:sz w:val="16"/>
                <w:szCs w:val="16"/>
              </w:rPr>
              <w:t>BWP KZGW</w:t>
            </w:r>
            <w:r>
              <w:rPr>
                <w:rFonts w:ascii="Arial" w:hAnsi="Arial" w:cs="Arial"/>
                <w:sz w:val="16"/>
                <w:szCs w:val="16"/>
              </w:rPr>
              <w:t>.</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Zawartość</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Informacje ogólne: data raportu, rodzaj odchylenia</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 xml:space="preserve">Opis sytuacji objętej raportem, tj.: informacja o możliwości wystąpienia odchyleń przekraczających </w:t>
            </w:r>
            <w:r w:rsidR="00E02CF1">
              <w:rPr>
                <w:rFonts w:ascii="Arial" w:hAnsi="Arial" w:cs="Arial"/>
                <w:sz w:val="16"/>
                <w:szCs w:val="16"/>
              </w:rPr>
              <w:t>t</w:t>
            </w:r>
            <w:r>
              <w:rPr>
                <w:rFonts w:ascii="Arial" w:hAnsi="Arial" w:cs="Arial"/>
                <w:sz w:val="16"/>
                <w:szCs w:val="16"/>
              </w:rPr>
              <w:t>olerancje dla Projektu. Obejmuje opis przyczyn odchylenia.</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Konsekwencje odchylenia;</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Proponowane rozwiązania oraz ich wpływ na uzasadnienie Projektu. Zawiera rekomendację Kierownika Projektu dla jednego z rekomendowanych rozwiązań wraz z uzasadnieniem.</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Częstotliwość/ Zdarzenie</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E02CF1">
            <w:pPr>
              <w:pStyle w:val="Listapunktowana"/>
              <w:numPr>
                <w:ilvl w:val="0"/>
                <w:numId w:val="0"/>
              </w:numPr>
              <w:rPr>
                <w:rFonts w:ascii="Arial" w:hAnsi="Arial" w:cs="Arial"/>
                <w:sz w:val="16"/>
                <w:szCs w:val="16"/>
              </w:rPr>
            </w:pPr>
            <w:r>
              <w:rPr>
                <w:rFonts w:ascii="Arial" w:hAnsi="Arial" w:cs="Arial"/>
                <w:sz w:val="16"/>
                <w:szCs w:val="16"/>
              </w:rPr>
              <w:t xml:space="preserve">Raport wywoływany przez zdarzenie, tj. możliwość przekroczenia </w:t>
            </w:r>
            <w:r w:rsidR="00E02CF1">
              <w:rPr>
                <w:rFonts w:ascii="Arial" w:hAnsi="Arial" w:cs="Arial"/>
                <w:sz w:val="16"/>
                <w:szCs w:val="16"/>
              </w:rPr>
              <w:t>t</w:t>
            </w:r>
            <w:r>
              <w:rPr>
                <w:rFonts w:ascii="Arial" w:hAnsi="Arial" w:cs="Arial"/>
                <w:sz w:val="16"/>
                <w:szCs w:val="16"/>
              </w:rPr>
              <w:t>olerancji.</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Termin dostarczenia danych</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rPr>
                <w:rFonts w:ascii="Arial" w:hAnsi="Arial" w:cs="Arial"/>
                <w:sz w:val="16"/>
                <w:szCs w:val="16"/>
              </w:rPr>
            </w:pPr>
            <w:r>
              <w:rPr>
                <w:rFonts w:ascii="Arial" w:hAnsi="Arial" w:cs="Arial"/>
                <w:sz w:val="16"/>
                <w:szCs w:val="16"/>
              </w:rPr>
              <w:t>Według ustaleń KP.</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Przykładowe źródła danych</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Aktualny harmonogram prac Projektu;</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Aktualny harmonogram rzeczowo-finansowy Projektu;</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Ryzyka;</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Zagadnień;</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Rejestr Jakości;</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 </w:t>
            </w:r>
            <w:r w:rsidR="002C5207">
              <w:rPr>
                <w:rFonts w:ascii="Arial" w:hAnsi="Arial" w:cs="Arial"/>
                <w:sz w:val="16"/>
                <w:szCs w:val="16"/>
              </w:rPr>
              <w:t>okresowy</w:t>
            </w:r>
            <w:r>
              <w:rPr>
                <w:rFonts w:ascii="Arial" w:hAnsi="Arial" w:cs="Arial"/>
                <w:sz w:val="16"/>
                <w:szCs w:val="16"/>
              </w:rPr>
              <w:t xml:space="preserve"> dla KS</w:t>
            </w:r>
            <w:r w:rsidR="002C5207">
              <w:rPr>
                <w:rFonts w:ascii="Arial" w:hAnsi="Arial" w:cs="Arial"/>
                <w:sz w:val="16"/>
                <w:szCs w:val="16"/>
              </w:rPr>
              <w:t>P</w:t>
            </w:r>
            <w:r>
              <w:rPr>
                <w:rFonts w:ascii="Arial" w:hAnsi="Arial" w:cs="Arial"/>
                <w:sz w:val="16"/>
                <w:szCs w:val="16"/>
              </w:rPr>
              <w:t>;</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 xml:space="preserve">Raporty z </w:t>
            </w:r>
            <w:r w:rsidR="002C5207">
              <w:rPr>
                <w:rFonts w:ascii="Arial" w:hAnsi="Arial" w:cs="Arial"/>
                <w:sz w:val="16"/>
                <w:szCs w:val="16"/>
              </w:rPr>
              <w:t>postępów prac Wykonawców</w:t>
            </w:r>
            <w:r>
              <w:rPr>
                <w:rFonts w:ascii="Arial" w:hAnsi="Arial" w:cs="Arial"/>
                <w:sz w:val="16"/>
                <w:szCs w:val="16"/>
              </w:rPr>
              <w:t xml:space="preserve">; </w:t>
            </w:r>
          </w:p>
          <w:p w:rsidR="00C37E03" w:rsidRDefault="00C37E03" w:rsidP="00C37E03">
            <w:pPr>
              <w:pStyle w:val="Listapunktowana"/>
              <w:numPr>
                <w:ilvl w:val="0"/>
                <w:numId w:val="3"/>
              </w:numPr>
              <w:spacing w:before="0" w:after="40"/>
              <w:rPr>
                <w:rFonts w:ascii="Arial" w:hAnsi="Arial" w:cs="Arial"/>
                <w:sz w:val="16"/>
                <w:szCs w:val="16"/>
              </w:rPr>
            </w:pPr>
            <w:r>
              <w:rPr>
                <w:rFonts w:ascii="Arial" w:hAnsi="Arial" w:cs="Arial"/>
                <w:sz w:val="16"/>
                <w:szCs w:val="16"/>
              </w:rPr>
              <w:t>informacja od KS w sprawie wydarzenia w otoczeniu Projektu, które ma istotny wpływ na jego realizację.</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Miary</w:t>
            </w:r>
          </w:p>
        </w:tc>
        <w:tc>
          <w:tcPr>
            <w:tcW w:w="6804" w:type="dxa"/>
            <w:tcBorders>
              <w:top w:val="single" w:sz="4" w:space="0" w:color="auto"/>
              <w:left w:val="single" w:sz="4" w:space="0" w:color="auto"/>
              <w:bottom w:val="single" w:sz="4" w:space="0" w:color="auto"/>
              <w:right w:val="single" w:sz="4" w:space="0" w:color="auto"/>
            </w:tcBorders>
          </w:tcPr>
          <w:p w:rsidR="00C37E03" w:rsidRDefault="002C5207" w:rsidP="00FE3309">
            <w:pPr>
              <w:pStyle w:val="Listapunktowana"/>
              <w:numPr>
                <w:ilvl w:val="0"/>
                <w:numId w:val="0"/>
              </w:numPr>
              <w:rPr>
                <w:rFonts w:ascii="Arial" w:hAnsi="Arial" w:cs="Arial"/>
                <w:sz w:val="16"/>
                <w:szCs w:val="16"/>
              </w:rPr>
            </w:pPr>
            <w:r>
              <w:rPr>
                <w:rFonts w:ascii="Arial" w:hAnsi="Arial" w:cs="Arial"/>
                <w:sz w:val="16"/>
                <w:szCs w:val="16"/>
              </w:rPr>
              <w:t xml:space="preserve">M2; </w:t>
            </w:r>
            <w:r w:rsidR="00C37E03">
              <w:rPr>
                <w:rFonts w:ascii="Arial" w:hAnsi="Arial" w:cs="Arial"/>
                <w:sz w:val="16"/>
                <w:szCs w:val="16"/>
              </w:rPr>
              <w:t>M4 – dla Projektu (miary opisano w rozdziale</w:t>
            </w:r>
            <w:r w:rsidR="00D45CFD">
              <w:rPr>
                <w:rFonts w:ascii="Arial" w:hAnsi="Arial" w:cs="Arial"/>
                <w:sz w:val="16"/>
                <w:szCs w:val="16"/>
              </w:rPr>
              <w:t xml:space="preserve"> </w:t>
            </w:r>
            <w:r w:rsidR="00ED48CE">
              <w:rPr>
                <w:rFonts w:ascii="Arial" w:hAnsi="Arial" w:cs="Arial"/>
                <w:sz w:val="16"/>
                <w:szCs w:val="16"/>
              </w:rPr>
              <w:fldChar w:fldCharType="begin"/>
            </w:r>
            <w:r w:rsidR="00D45CFD">
              <w:rPr>
                <w:rFonts w:ascii="Arial" w:hAnsi="Arial" w:cs="Arial"/>
                <w:sz w:val="16"/>
                <w:szCs w:val="16"/>
              </w:rPr>
              <w:instrText xml:space="preserve"> REF _Ref380082629 \r \h </w:instrText>
            </w:r>
            <w:r w:rsidR="00ED48CE">
              <w:rPr>
                <w:rFonts w:ascii="Arial" w:hAnsi="Arial" w:cs="Arial"/>
                <w:sz w:val="16"/>
                <w:szCs w:val="16"/>
              </w:rPr>
            </w:r>
            <w:r w:rsidR="00ED48CE">
              <w:rPr>
                <w:rFonts w:ascii="Arial" w:hAnsi="Arial" w:cs="Arial"/>
                <w:sz w:val="16"/>
                <w:szCs w:val="16"/>
              </w:rPr>
              <w:fldChar w:fldCharType="separate"/>
            </w:r>
            <w:r w:rsidR="00424B6D">
              <w:rPr>
                <w:rFonts w:ascii="Arial" w:hAnsi="Arial" w:cs="Arial"/>
                <w:sz w:val="16"/>
                <w:szCs w:val="16"/>
              </w:rPr>
              <w:t>3.3</w:t>
            </w:r>
            <w:r w:rsidR="00ED48CE">
              <w:rPr>
                <w:rFonts w:ascii="Arial" w:hAnsi="Arial" w:cs="Arial"/>
                <w:sz w:val="16"/>
                <w:szCs w:val="16"/>
              </w:rPr>
              <w:fldChar w:fldCharType="end"/>
            </w:r>
            <w:r w:rsidR="00C37E03">
              <w:rPr>
                <w:rFonts w:ascii="Arial" w:hAnsi="Arial" w:cs="Arial"/>
                <w:sz w:val="16"/>
                <w:szCs w:val="16"/>
              </w:rPr>
              <w:t>).</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Termin zgłaszania uwag</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2C5207">
            <w:pPr>
              <w:pStyle w:val="Listapunktowana"/>
              <w:numPr>
                <w:ilvl w:val="0"/>
                <w:numId w:val="0"/>
              </w:numPr>
              <w:rPr>
                <w:rFonts w:ascii="Arial" w:hAnsi="Arial" w:cs="Arial"/>
                <w:sz w:val="16"/>
                <w:szCs w:val="16"/>
              </w:rPr>
            </w:pPr>
            <w:r>
              <w:rPr>
                <w:rFonts w:ascii="Arial" w:hAnsi="Arial" w:cs="Arial"/>
                <w:sz w:val="16"/>
                <w:szCs w:val="16"/>
              </w:rPr>
              <w:t xml:space="preserve">Do 3 dni roboczych od daty przekazania </w:t>
            </w:r>
            <w:r w:rsidR="002C5207">
              <w:rPr>
                <w:rFonts w:ascii="Arial" w:hAnsi="Arial" w:cs="Arial"/>
                <w:sz w:val="16"/>
                <w:szCs w:val="16"/>
              </w:rPr>
              <w:t>r</w:t>
            </w:r>
            <w:r>
              <w:rPr>
                <w:rFonts w:ascii="Arial" w:hAnsi="Arial" w:cs="Arial"/>
                <w:sz w:val="16"/>
                <w:szCs w:val="16"/>
              </w:rPr>
              <w:t>aportu.</w:t>
            </w:r>
          </w:p>
        </w:tc>
      </w:tr>
      <w:tr w:rsidR="00974B05" w:rsidTr="00032C84">
        <w:tc>
          <w:tcPr>
            <w:tcW w:w="1951" w:type="dxa"/>
            <w:tcBorders>
              <w:top w:val="single" w:sz="4" w:space="0" w:color="auto"/>
              <w:left w:val="single" w:sz="4" w:space="0" w:color="auto"/>
              <w:bottom w:val="single" w:sz="4" w:space="0" w:color="auto"/>
              <w:right w:val="single" w:sz="4" w:space="0" w:color="auto"/>
            </w:tcBorders>
          </w:tcPr>
          <w:p w:rsidR="00974B05" w:rsidRDefault="00974B05" w:rsidP="00032C84">
            <w:pPr>
              <w:pStyle w:val="Listapunktowana"/>
              <w:numPr>
                <w:ilvl w:val="0"/>
                <w:numId w:val="0"/>
              </w:numPr>
              <w:jc w:val="left"/>
              <w:rPr>
                <w:rFonts w:ascii="Arial" w:hAnsi="Arial" w:cs="Arial"/>
                <w:sz w:val="16"/>
                <w:szCs w:val="16"/>
              </w:rPr>
            </w:pPr>
            <w:r>
              <w:rPr>
                <w:rFonts w:ascii="Arial" w:hAnsi="Arial" w:cs="Arial"/>
                <w:sz w:val="16"/>
                <w:szCs w:val="16"/>
              </w:rPr>
              <w:t>Termin na poprawę raportu</w:t>
            </w:r>
          </w:p>
        </w:tc>
        <w:tc>
          <w:tcPr>
            <w:tcW w:w="6804" w:type="dxa"/>
            <w:tcBorders>
              <w:top w:val="single" w:sz="4" w:space="0" w:color="auto"/>
              <w:left w:val="single" w:sz="4" w:space="0" w:color="auto"/>
              <w:bottom w:val="single" w:sz="4" w:space="0" w:color="auto"/>
              <w:right w:val="single" w:sz="4" w:space="0" w:color="auto"/>
            </w:tcBorders>
          </w:tcPr>
          <w:p w:rsidR="00974B05" w:rsidRDefault="00974B05" w:rsidP="002C5207">
            <w:pPr>
              <w:pStyle w:val="Listapunktowana"/>
              <w:numPr>
                <w:ilvl w:val="0"/>
                <w:numId w:val="0"/>
              </w:numPr>
              <w:rPr>
                <w:rFonts w:ascii="Arial" w:hAnsi="Arial" w:cs="Arial"/>
                <w:sz w:val="16"/>
                <w:szCs w:val="16"/>
              </w:rPr>
            </w:pPr>
            <w:r>
              <w:rPr>
                <w:rFonts w:ascii="Arial" w:hAnsi="Arial" w:cs="Arial"/>
                <w:sz w:val="16"/>
                <w:szCs w:val="16"/>
              </w:rPr>
              <w:t>Zgodnie z ustaleniami pomiędzy Przewodniczącym KS i KP.</w:t>
            </w:r>
          </w:p>
        </w:tc>
      </w:tr>
      <w:tr w:rsidR="00C37E03" w:rsidTr="00032C84">
        <w:tc>
          <w:tcPr>
            <w:tcW w:w="1951" w:type="dxa"/>
            <w:tcBorders>
              <w:top w:val="single" w:sz="4" w:space="0" w:color="auto"/>
              <w:left w:val="single" w:sz="4" w:space="0" w:color="auto"/>
              <w:bottom w:val="single" w:sz="4" w:space="0" w:color="auto"/>
              <w:right w:val="single" w:sz="4" w:space="0" w:color="auto"/>
            </w:tcBorders>
          </w:tcPr>
          <w:p w:rsidR="00C37E03" w:rsidRDefault="00C37E03" w:rsidP="00032C84">
            <w:pPr>
              <w:pStyle w:val="Listapunktowana"/>
              <w:numPr>
                <w:ilvl w:val="0"/>
                <w:numId w:val="0"/>
              </w:numPr>
              <w:jc w:val="left"/>
              <w:rPr>
                <w:rFonts w:ascii="Arial" w:hAnsi="Arial" w:cs="Arial"/>
                <w:sz w:val="16"/>
                <w:szCs w:val="16"/>
              </w:rPr>
            </w:pPr>
            <w:r>
              <w:rPr>
                <w:rFonts w:ascii="Arial" w:hAnsi="Arial" w:cs="Arial"/>
                <w:sz w:val="16"/>
                <w:szCs w:val="16"/>
              </w:rPr>
              <w:t>Narzędzie</w:t>
            </w:r>
          </w:p>
        </w:tc>
        <w:tc>
          <w:tcPr>
            <w:tcW w:w="6804" w:type="dxa"/>
            <w:tcBorders>
              <w:top w:val="single" w:sz="4" w:space="0" w:color="auto"/>
              <w:left w:val="single" w:sz="4" w:space="0" w:color="auto"/>
              <w:bottom w:val="single" w:sz="4" w:space="0" w:color="auto"/>
              <w:right w:val="single" w:sz="4" w:space="0" w:color="auto"/>
            </w:tcBorders>
          </w:tcPr>
          <w:p w:rsidR="00C37E03" w:rsidRDefault="00C37E03" w:rsidP="00F15D21">
            <w:pPr>
              <w:pStyle w:val="Listapunktowana"/>
              <w:numPr>
                <w:ilvl w:val="0"/>
                <w:numId w:val="0"/>
              </w:numPr>
              <w:rPr>
                <w:rFonts w:ascii="Arial" w:hAnsi="Arial" w:cs="Arial"/>
                <w:sz w:val="16"/>
                <w:szCs w:val="16"/>
              </w:rPr>
            </w:pPr>
            <w:r>
              <w:rPr>
                <w:rFonts w:ascii="Arial" w:hAnsi="Arial" w:cs="Arial"/>
                <w:sz w:val="16"/>
                <w:szCs w:val="16"/>
              </w:rPr>
              <w:t xml:space="preserve">Szablon </w:t>
            </w:r>
            <w:r w:rsidR="002D1CBB">
              <w:rPr>
                <w:rFonts w:ascii="Arial" w:hAnsi="Arial" w:cs="Arial"/>
                <w:sz w:val="16"/>
                <w:szCs w:val="16"/>
              </w:rPr>
              <w:t xml:space="preserve">raportu o istotnych odchyleniach </w:t>
            </w:r>
            <w:r>
              <w:rPr>
                <w:rFonts w:ascii="Arial" w:hAnsi="Arial" w:cs="Arial"/>
                <w:sz w:val="16"/>
                <w:szCs w:val="16"/>
              </w:rPr>
              <w:t xml:space="preserve">(załącznik nr </w:t>
            </w:r>
            <w:r w:rsidR="00F15D21">
              <w:rPr>
                <w:rFonts w:ascii="Arial" w:hAnsi="Arial" w:cs="Arial"/>
                <w:sz w:val="16"/>
                <w:szCs w:val="16"/>
              </w:rPr>
              <w:t>6</w:t>
            </w:r>
            <w:r>
              <w:rPr>
                <w:rFonts w:ascii="Arial" w:hAnsi="Arial" w:cs="Arial"/>
                <w:sz w:val="16"/>
                <w:szCs w:val="16"/>
              </w:rPr>
              <w:t xml:space="preserve"> do procedury).</w:t>
            </w:r>
          </w:p>
        </w:tc>
      </w:tr>
    </w:tbl>
    <w:p w:rsidR="002D1CBB" w:rsidRDefault="002D1CBB" w:rsidP="002D1CBB">
      <w:pPr>
        <w:pStyle w:val="Nagwek3"/>
      </w:pPr>
      <w:bookmarkStart w:id="115" w:name="_Toc290573107"/>
      <w:bookmarkStart w:id="116" w:name="_Toc293906697"/>
      <w:bookmarkStart w:id="117" w:name="_Toc378600731"/>
      <w:bookmarkStart w:id="118" w:name="_Toc404691620"/>
      <w:bookmarkEnd w:id="115"/>
      <w:r>
        <w:t xml:space="preserve">Raport </w:t>
      </w:r>
      <w:r w:rsidRPr="002D1CBB">
        <w:t>ad hoc</w:t>
      </w:r>
      <w:bookmarkEnd w:id="116"/>
      <w:bookmarkEnd w:id="117"/>
      <w:bookmarkEnd w:id="118"/>
    </w:p>
    <w:p w:rsidR="002D1CBB" w:rsidRPr="002D1CBB" w:rsidRDefault="002D1CBB" w:rsidP="00001DCD">
      <w:pPr>
        <w:pStyle w:val="Tekstpodstawowy"/>
      </w:pPr>
      <w:r>
        <w:t>W trakcie realizacji Projektu może wystąpić potrzeba przygotowania innych, nieprzewidzianych obecnie w niniejszej procedurze raportów. Poszczególne cechy tych raportów powinny zostać określone każdorazowo, zgodnie z wymaganiami Odbiorcy raportu.</w:t>
      </w:r>
    </w:p>
    <w:p w:rsidR="00001DCD" w:rsidRPr="00087868" w:rsidRDefault="00001DCD" w:rsidP="00B206C9">
      <w:pPr>
        <w:pStyle w:val="Nagwek2"/>
      </w:pPr>
      <w:bookmarkStart w:id="119" w:name="_Toc293906698"/>
      <w:bookmarkStart w:id="120" w:name="_Toc359592885"/>
      <w:bookmarkStart w:id="121" w:name="_Toc380152731"/>
      <w:bookmarkStart w:id="122" w:name="_Toc404691621"/>
      <w:r w:rsidRPr="00087868">
        <w:t>Kryteria przypisania poziomu zaawansowania prac</w:t>
      </w:r>
      <w:bookmarkEnd w:id="119"/>
      <w:bookmarkEnd w:id="120"/>
      <w:bookmarkEnd w:id="121"/>
      <w:bookmarkEnd w:id="122"/>
    </w:p>
    <w:p w:rsidR="00001DCD" w:rsidRPr="00087868" w:rsidRDefault="00001DCD" w:rsidP="00B206C9">
      <w:pPr>
        <w:pStyle w:val="Tekstpodstawowy"/>
        <w:keepNext/>
      </w:pPr>
      <w:r w:rsidRPr="00087868">
        <w:t>W raportach proponuje</w:t>
      </w:r>
      <w:r>
        <w:t>my</w:t>
      </w:r>
      <w:r w:rsidRPr="00087868">
        <w:t xml:space="preserve"> stosowanie następujących oznaczeń stanu zaawansowania realizacji </w:t>
      </w:r>
      <w:r w:rsidR="003E6C1A">
        <w:t>poszczególnych części</w:t>
      </w:r>
      <w:r>
        <w:t xml:space="preserve"> </w:t>
      </w:r>
      <w:r w:rsidRPr="00087868">
        <w:t>Projekt</w:t>
      </w:r>
      <w:r w:rsidR="003E6C1A">
        <w:t>u</w:t>
      </w:r>
      <w:r w:rsidRPr="00087868">
        <w:t xml:space="preserve">: </w:t>
      </w:r>
    </w:p>
    <w:p w:rsidR="00001DCD" w:rsidRPr="00087868" w:rsidRDefault="00001DCD" w:rsidP="00001DCD">
      <w:pPr>
        <w:pStyle w:val="Listapunktowana"/>
        <w:numPr>
          <w:ilvl w:val="0"/>
          <w:numId w:val="3"/>
        </w:numPr>
      </w:pPr>
      <w:r w:rsidRPr="00087868">
        <w:rPr>
          <w:highlight w:val="green"/>
        </w:rPr>
        <w:t>ZIELONY</w:t>
      </w:r>
      <w:r w:rsidRPr="00087868">
        <w:t xml:space="preserve">; </w:t>
      </w:r>
    </w:p>
    <w:p w:rsidR="00001DCD" w:rsidRPr="00087868" w:rsidRDefault="00001DCD" w:rsidP="00001DCD">
      <w:pPr>
        <w:pStyle w:val="Listapunktowana"/>
        <w:numPr>
          <w:ilvl w:val="0"/>
          <w:numId w:val="3"/>
        </w:numPr>
      </w:pPr>
      <w:r w:rsidRPr="00087868">
        <w:rPr>
          <w:highlight w:val="yellow"/>
        </w:rPr>
        <w:t>ŻÓŁTY</w:t>
      </w:r>
      <w:r w:rsidRPr="00087868">
        <w:t>;</w:t>
      </w:r>
    </w:p>
    <w:p w:rsidR="00001DCD" w:rsidRPr="00087868" w:rsidRDefault="00001DCD" w:rsidP="00001DCD">
      <w:pPr>
        <w:pStyle w:val="Listapunktowana"/>
        <w:numPr>
          <w:ilvl w:val="0"/>
          <w:numId w:val="3"/>
        </w:numPr>
      </w:pPr>
      <w:r w:rsidRPr="00087868">
        <w:rPr>
          <w:highlight w:val="red"/>
        </w:rPr>
        <w:t>CZERWONY</w:t>
      </w:r>
      <w:r w:rsidRPr="00087868">
        <w:t>.</w:t>
      </w:r>
    </w:p>
    <w:p w:rsidR="00001DCD" w:rsidRPr="00087868" w:rsidRDefault="00001DCD" w:rsidP="00001DCD">
      <w:pPr>
        <w:pStyle w:val="Tekstpodstawowy"/>
      </w:pPr>
      <w:r w:rsidRPr="00087868">
        <w:t xml:space="preserve">Powyższe oznaczenia służą przekazaniu ogólnej informacji o stanie prac </w:t>
      </w:r>
      <w:r>
        <w:t xml:space="preserve">poszczególnych </w:t>
      </w:r>
      <w:r w:rsidR="003E6C1A">
        <w:t xml:space="preserve">części </w:t>
      </w:r>
      <w:r>
        <w:t>Projekt</w:t>
      </w:r>
      <w:r w:rsidR="003E6C1A">
        <w:t>u</w:t>
      </w:r>
      <w:r w:rsidRPr="00087868">
        <w:t>:</w:t>
      </w:r>
    </w:p>
    <w:p w:rsidR="00001DCD" w:rsidRPr="00087868" w:rsidRDefault="00001DCD" w:rsidP="00001DCD">
      <w:pPr>
        <w:pStyle w:val="Listapunktowana"/>
        <w:numPr>
          <w:ilvl w:val="0"/>
          <w:numId w:val="3"/>
        </w:numPr>
      </w:pPr>
      <w:r w:rsidRPr="00087868">
        <w:t xml:space="preserve">kolor </w:t>
      </w:r>
      <w:r w:rsidRPr="00087868">
        <w:rPr>
          <w:highlight w:val="green"/>
        </w:rPr>
        <w:t>zielony</w:t>
      </w:r>
      <w:r w:rsidRPr="00087868">
        <w:t xml:space="preserve"> oznacza stan, w którym prace przebiegają zgodnie z planem lub występuje niewielkie odchylenie;</w:t>
      </w:r>
    </w:p>
    <w:p w:rsidR="00001DCD" w:rsidRPr="00087868" w:rsidRDefault="00001DCD" w:rsidP="00001DCD">
      <w:pPr>
        <w:pStyle w:val="Listapunktowana"/>
        <w:numPr>
          <w:ilvl w:val="0"/>
          <w:numId w:val="3"/>
        </w:numPr>
      </w:pPr>
      <w:r w:rsidRPr="00087868">
        <w:t xml:space="preserve">kolor </w:t>
      </w:r>
      <w:r w:rsidRPr="00087868">
        <w:rPr>
          <w:highlight w:val="yellow"/>
        </w:rPr>
        <w:t>żółty</w:t>
      </w:r>
      <w:r w:rsidRPr="00087868">
        <w:t xml:space="preserve"> oznacza wykorzystanie </w:t>
      </w:r>
      <w:r>
        <w:t>t</w:t>
      </w:r>
      <w:r w:rsidRPr="00087868">
        <w:t>olerancji, ale nie ma zagrożenia jej przekroczenia;</w:t>
      </w:r>
    </w:p>
    <w:p w:rsidR="00001DCD" w:rsidRPr="00087868" w:rsidRDefault="00001DCD" w:rsidP="00001DCD">
      <w:pPr>
        <w:pStyle w:val="Listapunktowana"/>
        <w:numPr>
          <w:ilvl w:val="0"/>
          <w:numId w:val="3"/>
        </w:numPr>
      </w:pPr>
      <w:r w:rsidRPr="00087868">
        <w:t xml:space="preserve">kolor </w:t>
      </w:r>
      <w:r w:rsidRPr="00087868">
        <w:rPr>
          <w:highlight w:val="red"/>
        </w:rPr>
        <w:t>czerwony</w:t>
      </w:r>
      <w:r w:rsidRPr="00087868">
        <w:t xml:space="preserve"> oznacza duże prawdopodobieństwo przekroczenia </w:t>
      </w:r>
      <w:r>
        <w:t>t</w:t>
      </w:r>
      <w:r w:rsidRPr="00087868">
        <w:t>olerancji; w ramach zadania</w:t>
      </w:r>
      <w:r>
        <w:t xml:space="preserve">, </w:t>
      </w:r>
      <w:r w:rsidR="00D15861">
        <w:t xml:space="preserve">etapu </w:t>
      </w:r>
      <w:r w:rsidRPr="00087868">
        <w:t xml:space="preserve">lub </w:t>
      </w:r>
      <w:r w:rsidR="00D15861">
        <w:t xml:space="preserve">części Projektu </w:t>
      </w:r>
      <w:r w:rsidRPr="00087868">
        <w:t xml:space="preserve">nie ma możliwości wprowadzenia skutecznych działań naprawczych – wymagane jest zaangażowanie kierownictwa wyższego poziomu zarządzania. </w:t>
      </w:r>
    </w:p>
    <w:p w:rsidR="00001DCD" w:rsidRPr="00087868" w:rsidRDefault="00001DCD" w:rsidP="00001DCD">
      <w:pPr>
        <w:pStyle w:val="Tekstpodstawowy"/>
      </w:pPr>
      <w:r w:rsidRPr="00087868">
        <w:t>Poniżej opisano kryteria nadania każdego z powyższych oznaczeń.</w:t>
      </w:r>
    </w:p>
    <w:p w:rsidR="00001DCD" w:rsidRPr="00D26FC0" w:rsidRDefault="00001DCD" w:rsidP="00001DCD">
      <w:pPr>
        <w:pStyle w:val="Tekstpodstawowy"/>
        <w:spacing w:before="240"/>
        <w:rPr>
          <w:b/>
        </w:rPr>
      </w:pPr>
      <w:bookmarkStart w:id="123" w:name="_Toc341043858"/>
      <w:bookmarkStart w:id="124" w:name="_Toc293906699"/>
      <w:bookmarkStart w:id="125" w:name="_Toc359592886"/>
      <w:bookmarkEnd w:id="123"/>
      <w:r w:rsidRPr="00D26FC0">
        <w:rPr>
          <w:b/>
        </w:rPr>
        <w:t xml:space="preserve">Status oznaczony kolorem </w:t>
      </w:r>
      <w:r w:rsidRPr="00D15861">
        <w:rPr>
          <w:b/>
          <w:highlight w:val="green"/>
        </w:rPr>
        <w:t>zielonym</w:t>
      </w:r>
      <w:bookmarkEnd w:id="124"/>
      <w:bookmarkEnd w:id="125"/>
    </w:p>
    <w:p w:rsidR="00001DCD" w:rsidRPr="00087868" w:rsidRDefault="00001DCD" w:rsidP="00001DCD">
      <w:pPr>
        <w:pStyle w:val="Tekstpodstawowy"/>
      </w:pPr>
      <w:r w:rsidRPr="00087868">
        <w:t>Jeżeli zachodzą wszystkie poniższe warunki, status prac należy oznaczyć kolorem zielonym:</w:t>
      </w:r>
    </w:p>
    <w:p w:rsidR="00001DCD" w:rsidRPr="00087868" w:rsidRDefault="00001DCD" w:rsidP="00001DCD">
      <w:pPr>
        <w:pStyle w:val="Listapunktowana"/>
        <w:numPr>
          <w:ilvl w:val="0"/>
          <w:numId w:val="3"/>
        </w:numPr>
      </w:pPr>
      <w:r w:rsidRPr="00087868">
        <w:t>prace są prowadzone zgodnie z harmonogramem;</w:t>
      </w:r>
    </w:p>
    <w:p w:rsidR="00001DCD" w:rsidRPr="00087868" w:rsidRDefault="00001DCD" w:rsidP="00001DCD">
      <w:pPr>
        <w:pStyle w:val="Listapunktowana"/>
        <w:numPr>
          <w:ilvl w:val="0"/>
          <w:numId w:val="3"/>
        </w:numPr>
      </w:pPr>
      <w:r w:rsidRPr="00087868">
        <w:t>nie występują istotne zagadnienia wymagające zaangażowania kierownictwa wyższego poziomu;</w:t>
      </w:r>
    </w:p>
    <w:p w:rsidR="00001DCD" w:rsidRPr="00087868" w:rsidRDefault="00001DCD" w:rsidP="00001DCD">
      <w:pPr>
        <w:pStyle w:val="Listapunktowana"/>
        <w:numPr>
          <w:ilvl w:val="0"/>
          <w:numId w:val="3"/>
        </w:numPr>
      </w:pPr>
      <w:r w:rsidRPr="00087868">
        <w:t xml:space="preserve">nie zostały zidentyfikowane żadne ryzyka, których potencjalny wpływ na zadanie/ </w:t>
      </w:r>
      <w:r w:rsidR="00AA45EA">
        <w:t xml:space="preserve">część </w:t>
      </w:r>
      <w:r w:rsidRPr="00087868">
        <w:t>Projekt</w:t>
      </w:r>
      <w:r w:rsidR="00AA45EA">
        <w:t>u</w:t>
      </w:r>
      <w:r>
        <w:t>/ Pro</w:t>
      </w:r>
      <w:r w:rsidR="00AA45EA">
        <w:t>jekt</w:t>
      </w:r>
      <w:r w:rsidRPr="00087868">
        <w:t xml:space="preserve"> mógłby okazać się krytyczny dla możliwości wykonania zadania/ </w:t>
      </w:r>
      <w:r w:rsidR="00AA45EA">
        <w:t xml:space="preserve">części </w:t>
      </w:r>
      <w:r w:rsidRPr="00087868">
        <w:t>Projektu</w:t>
      </w:r>
      <w:r>
        <w:t>/ Pro</w:t>
      </w:r>
      <w:r w:rsidR="00AA45EA">
        <w:t>jektu</w:t>
      </w:r>
      <w:r w:rsidR="008B2715">
        <w:t xml:space="preserve"> oraz</w:t>
      </w:r>
      <w:r w:rsidRPr="00087868">
        <w:t xml:space="preserve"> które mogłyby wymagać podjęcia decyzji na wyższym poziomie kierownictwa;</w:t>
      </w:r>
    </w:p>
    <w:p w:rsidR="00001DCD" w:rsidRDefault="00001DCD" w:rsidP="00001DCD">
      <w:pPr>
        <w:pStyle w:val="Listapunktowana"/>
        <w:numPr>
          <w:ilvl w:val="0"/>
          <w:numId w:val="3"/>
        </w:numPr>
      </w:pPr>
      <w:r w:rsidRPr="00087868">
        <w:t>jakość realizowanych produktów prac nie odbiega od kryteriów jakości/ akceptacji.</w:t>
      </w:r>
    </w:p>
    <w:p w:rsidR="00001DCD" w:rsidRPr="00D26FC0" w:rsidRDefault="00001DCD" w:rsidP="00001DCD">
      <w:pPr>
        <w:pStyle w:val="Tekstpodstawowy"/>
        <w:spacing w:before="240"/>
        <w:rPr>
          <w:b/>
        </w:rPr>
      </w:pPr>
      <w:bookmarkStart w:id="126" w:name="_Toc293906700"/>
      <w:bookmarkStart w:id="127" w:name="_Toc359592887"/>
      <w:r w:rsidRPr="00D26FC0">
        <w:rPr>
          <w:b/>
        </w:rPr>
        <w:t xml:space="preserve">Status oznaczony kolorem </w:t>
      </w:r>
      <w:r w:rsidRPr="00AA45EA">
        <w:rPr>
          <w:b/>
          <w:highlight w:val="yellow"/>
        </w:rPr>
        <w:t>żółtym</w:t>
      </w:r>
      <w:bookmarkEnd w:id="126"/>
      <w:bookmarkEnd w:id="127"/>
    </w:p>
    <w:p w:rsidR="00001DCD" w:rsidRPr="00087868" w:rsidRDefault="00001DCD" w:rsidP="00001DCD">
      <w:pPr>
        <w:pStyle w:val="Tekstpodstawowy"/>
      </w:pPr>
      <w:r w:rsidRPr="00087868">
        <w:t>Jeżeli zachodzi co najmniej jeden z poniższych warunków, status prac należy oznaczyć kolorem żółtym:</w:t>
      </w:r>
    </w:p>
    <w:p w:rsidR="00D15861" w:rsidRDefault="00AA45EA" w:rsidP="00D15861">
      <w:pPr>
        <w:pStyle w:val="Listapunktowana"/>
        <w:numPr>
          <w:ilvl w:val="0"/>
          <w:numId w:val="3"/>
        </w:numPr>
      </w:pPr>
      <w:r>
        <w:t>o</w:t>
      </w:r>
      <w:r w:rsidR="00D15861">
        <w:t xml:space="preserve">późnienie etapu wynosi od 1 do 30 dni lub istnieje zagrożenia opóźnienia etapu i/lub projektu, jednakże Wykonawca może zrealizować działania prowadzące do likwidacji ryzyka opóźnienia Projektu </w:t>
      </w:r>
    </w:p>
    <w:p w:rsidR="00D15861" w:rsidRDefault="00AA45EA" w:rsidP="00D15861">
      <w:pPr>
        <w:pStyle w:val="Listapunktowana"/>
        <w:numPr>
          <w:ilvl w:val="0"/>
          <w:numId w:val="3"/>
        </w:numPr>
      </w:pPr>
      <w:r>
        <w:t>o</w:t>
      </w:r>
      <w:r w:rsidR="00D15861">
        <w:t xml:space="preserve">późnienie produktu prac wynosi co najmniej 1 dzień, jednakże nie ma to wpływu na opóźnienie Projektu lub Wykonawca może zrealizować działania prowadzące do likwidacji ryzyka opóźnienia Projektu </w:t>
      </w:r>
    </w:p>
    <w:p w:rsidR="00D15861" w:rsidRPr="00087868" w:rsidRDefault="00AA45EA" w:rsidP="00D15861">
      <w:pPr>
        <w:pStyle w:val="Listapunktowana"/>
        <w:numPr>
          <w:ilvl w:val="0"/>
          <w:numId w:val="3"/>
        </w:numPr>
      </w:pPr>
      <w:r>
        <w:t>p</w:t>
      </w:r>
      <w:r w:rsidR="00D15861">
        <w:t>arametry jakościowe co najmniej 1 produktu nie zostały dotrzymane lub istnieje ryzyko ich niedotrzymania, jednakże Wykonawca może zrealizować działania prowadzące do osiągnięcia wymaganych parametrów</w:t>
      </w:r>
    </w:p>
    <w:p w:rsidR="00001DCD" w:rsidRPr="00D26FC0" w:rsidRDefault="00001DCD" w:rsidP="00001DCD">
      <w:pPr>
        <w:pStyle w:val="Tekstpodstawowy"/>
        <w:spacing w:before="240"/>
        <w:rPr>
          <w:b/>
        </w:rPr>
      </w:pPr>
      <w:bookmarkStart w:id="128" w:name="_Toc293906701"/>
      <w:bookmarkStart w:id="129" w:name="_Toc359592888"/>
      <w:r w:rsidRPr="00D26FC0">
        <w:rPr>
          <w:b/>
        </w:rPr>
        <w:t xml:space="preserve">Status oznaczony kolorem </w:t>
      </w:r>
      <w:r w:rsidRPr="00AA45EA">
        <w:rPr>
          <w:b/>
          <w:highlight w:val="red"/>
        </w:rPr>
        <w:t>czerwonym</w:t>
      </w:r>
      <w:bookmarkEnd w:id="128"/>
      <w:bookmarkEnd w:id="129"/>
    </w:p>
    <w:p w:rsidR="00001DCD" w:rsidRPr="00087868" w:rsidRDefault="00001DCD" w:rsidP="00001DCD">
      <w:pPr>
        <w:pStyle w:val="Tekstpodstawowy"/>
      </w:pPr>
      <w:r w:rsidRPr="00087868">
        <w:t>Jeżeli zachodzi co najmniej jeden z poniższych warunków, status prac należy oznaczyć kolorem czerwonym:</w:t>
      </w:r>
    </w:p>
    <w:p w:rsidR="00D15861" w:rsidRDefault="00AA45EA" w:rsidP="00D15861">
      <w:pPr>
        <w:pStyle w:val="Listapunktowana"/>
        <w:numPr>
          <w:ilvl w:val="0"/>
          <w:numId w:val="3"/>
        </w:numPr>
      </w:pPr>
      <w:r>
        <w:t>o</w:t>
      </w:r>
      <w:r w:rsidR="00D15861">
        <w:t>późnienie etapu wynosi powyżej 30 dni lub istnieje niemożliwe do zlikwidowania ryzyko takiego opóźnienia</w:t>
      </w:r>
    </w:p>
    <w:p w:rsidR="00D15861" w:rsidRDefault="00D15861" w:rsidP="00D15861">
      <w:pPr>
        <w:pStyle w:val="Listapunktowana"/>
        <w:numPr>
          <w:ilvl w:val="0"/>
          <w:numId w:val="3"/>
        </w:numPr>
      </w:pPr>
      <w:r>
        <w:t>istnieje ryzyko opóźnienia Projektu o co najmniej 1 dzień, którego Wykonawca nie może zlikwidować</w:t>
      </w:r>
    </w:p>
    <w:p w:rsidR="00001DCD" w:rsidRPr="00001DCD" w:rsidRDefault="00D15861" w:rsidP="008D30A2">
      <w:pPr>
        <w:pStyle w:val="Listapunktowana"/>
        <w:numPr>
          <w:ilvl w:val="0"/>
          <w:numId w:val="3"/>
        </w:numPr>
        <w:sectPr w:rsidR="00001DCD" w:rsidRPr="00001DCD" w:rsidSect="0029371D">
          <w:headerReference w:type="default" r:id="rId22"/>
          <w:footerReference w:type="default" r:id="rId23"/>
          <w:pgSz w:w="11907" w:h="16840" w:code="9"/>
          <w:pgMar w:top="2239" w:right="1474" w:bottom="1588" w:left="1474" w:header="1077" w:footer="709" w:gutter="454"/>
          <w:cols w:space="737"/>
        </w:sectPr>
      </w:pPr>
      <w:r>
        <w:t>parametry jakościowe co najmniej 1 produktu zostały niedotrzymane i Wykonawca nie ma możliwości zrealizowania działań prowadzących do osiągnięcia wymaganych parametrów.</w:t>
      </w:r>
    </w:p>
    <w:p w:rsidR="00E837A6" w:rsidRDefault="00E837A6" w:rsidP="00E837A6">
      <w:pPr>
        <w:pStyle w:val="Nagwek1"/>
      </w:pPr>
      <w:bookmarkStart w:id="130" w:name="Text"/>
      <w:bookmarkStart w:id="131" w:name="_Toc395709464"/>
      <w:bookmarkStart w:id="132" w:name="_Toc395625265"/>
      <w:bookmarkStart w:id="133" w:name="_Toc404691622"/>
      <w:bookmarkEnd w:id="130"/>
      <w:bookmarkEnd w:id="131"/>
      <w:r>
        <w:t>Załączniki</w:t>
      </w:r>
      <w:bookmarkEnd w:id="132"/>
      <w:bookmarkEnd w:id="133"/>
    </w:p>
    <w:p w:rsidR="00B84AD6" w:rsidRDefault="00B84AD6" w:rsidP="00B84AD6">
      <w:pPr>
        <w:pStyle w:val="Tekstpodstawowy"/>
      </w:pPr>
      <w:r>
        <w:t xml:space="preserve">Załącznik 1 – Szablon </w:t>
      </w:r>
      <w:r w:rsidR="00F15D21">
        <w:t>r</w:t>
      </w:r>
      <w:r>
        <w:t xml:space="preserve">aportu z </w:t>
      </w:r>
      <w:r w:rsidR="00F15D21">
        <w:t>postępów prac Wykonawcy części I</w:t>
      </w:r>
    </w:p>
    <w:p w:rsidR="00F15D21" w:rsidRDefault="00F15D21" w:rsidP="00B84AD6">
      <w:pPr>
        <w:pStyle w:val="Tekstpodstawowy"/>
      </w:pPr>
      <w:r>
        <w:t xml:space="preserve">Załącznik 2 – Szablon raportu z postępów prac Wykonawcy części II </w:t>
      </w:r>
    </w:p>
    <w:p w:rsidR="00F15D21" w:rsidRDefault="00F15D21" w:rsidP="00B84AD6">
      <w:pPr>
        <w:pStyle w:val="Tekstpodstawowy"/>
      </w:pPr>
      <w:r>
        <w:t>Załącznik 3 – Szablon raportu z postępów prac Wykonawcy części III</w:t>
      </w:r>
    </w:p>
    <w:p w:rsidR="00B84AD6" w:rsidRDefault="00B84AD6" w:rsidP="00B84AD6">
      <w:pPr>
        <w:pStyle w:val="Tekstpodstawowy"/>
      </w:pPr>
      <w:r>
        <w:t xml:space="preserve">Załącznik </w:t>
      </w:r>
      <w:r w:rsidR="00F15D21">
        <w:t>4</w:t>
      </w:r>
      <w:r>
        <w:t xml:space="preserve"> – Szablon </w:t>
      </w:r>
      <w:r w:rsidR="00F15D21">
        <w:t xml:space="preserve">raportu okresowego </w:t>
      </w:r>
      <w:r>
        <w:t>dla Komitetu Sterującego</w:t>
      </w:r>
      <w:r w:rsidR="00F15D21">
        <w:t xml:space="preserve"> Projektu</w:t>
      </w:r>
    </w:p>
    <w:p w:rsidR="00F15D21" w:rsidRDefault="00F15D21" w:rsidP="00F15D21">
      <w:pPr>
        <w:pStyle w:val="Tekstpodstawowy"/>
      </w:pPr>
      <w:r>
        <w:t>Załącznik 5 – Szablon wniosku o płatność</w:t>
      </w:r>
    </w:p>
    <w:p w:rsidR="00B84AD6" w:rsidRDefault="00B84AD6" w:rsidP="00B84AD6">
      <w:pPr>
        <w:pStyle w:val="Tekstpodstawowy"/>
      </w:pPr>
      <w:r>
        <w:t xml:space="preserve">Załącznik </w:t>
      </w:r>
      <w:r w:rsidR="00F15D21">
        <w:t>6</w:t>
      </w:r>
      <w:r>
        <w:t xml:space="preserve"> – Szablon </w:t>
      </w:r>
      <w:r w:rsidR="00F15D21">
        <w:t>raportu o istotnych odchyleniach</w:t>
      </w:r>
    </w:p>
    <w:p w:rsidR="001C49E5" w:rsidRPr="00B84AD6" w:rsidRDefault="001C49E5" w:rsidP="00B84AD6"/>
    <w:sectPr w:rsidR="001C49E5" w:rsidRPr="00B84AD6" w:rsidSect="0029371D">
      <w:pgSz w:w="11907" w:h="16840" w:code="9"/>
      <w:pgMar w:top="2239" w:right="1474" w:bottom="1588" w:left="1474" w:header="1077" w:footer="709" w:gutter="454"/>
      <w:cols w: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521" w:rsidRDefault="00BD7521">
      <w:r>
        <w:separator/>
      </w:r>
    </w:p>
  </w:endnote>
  <w:endnote w:type="continuationSeparator" w:id="0">
    <w:p w:rsidR="00BD7521" w:rsidRDefault="00BD7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KPMG Logo">
    <w:charset w:val="00"/>
    <w:family w:val="auto"/>
    <w:pitch w:val="variable"/>
    <w:sig w:usb0="00000003" w:usb1="00000000" w:usb2="00000000" w:usb3="00000000" w:csb0="00000001" w:csb1="00000000"/>
    <w:embedRegular r:id="rId1" w:subsetted="1" w:fontKey="{8B0778E4-B112-4FF9-83FE-5D9024082D18}"/>
  </w:font>
  <w:font w:name="Univers 55">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embedRegular r:id="rId2" w:subsetted="1" w:fontKey="{057EAC6E-99BF-48C1-9092-269E59805743}"/>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21" w:rsidRDefault="00747A08">
    <w:pPr>
      <w:pStyle w:val="Stopka"/>
      <w:framePr w:hSpace="181" w:wrap="around" w:vAnchor="text" w:hAnchor="text" w:xAlign="right" w:y="1"/>
    </w:pPr>
    <w:r>
      <w:fldChar w:fldCharType="begin"/>
    </w:r>
    <w:r>
      <w:instrText xml:space="preserve"> FILENAME </w:instrText>
    </w:r>
    <w:r>
      <w:fldChar w:fldCharType="separate"/>
    </w:r>
    <w:r w:rsidR="00C11C60">
      <w:rPr>
        <w:noProof/>
      </w:rPr>
      <w:t>PZRP PR raportowania i monitorowania 20141124 v2.00.docx</w:t>
    </w:r>
    <w:r>
      <w:rPr>
        <w:noProof/>
      </w:rPr>
      <w:fldChar w:fldCharType="end"/>
    </w:r>
    <w:r w:rsidR="00BD7521">
      <w:t xml:space="preserve"> - </w:t>
    </w:r>
    <w:r w:rsidR="00BD7521">
      <w:fldChar w:fldCharType="begin"/>
    </w:r>
    <w:r w:rsidR="00BD7521">
      <w:instrText xml:space="preserve"> SAVEDATE  \@ </w:instrText>
    </w:r>
    <w:r>
      <w:fldChar w:fldCharType="begin"/>
    </w:r>
    <w:r>
      <w:instrText xml:space="preserve"> DOCPROPERTY "KISDateFmt" </w:instrText>
    </w:r>
    <w:r>
      <w:fldChar w:fldCharType="separate"/>
    </w:r>
    <w:r w:rsidR="00C11C60">
      <w:instrText>d MMMM yyyy</w:instrText>
    </w:r>
    <w:r>
      <w:fldChar w:fldCharType="end"/>
    </w:r>
    <w:r w:rsidR="00BD7521">
      <w:instrText xml:space="preserve"> </w:instrText>
    </w:r>
    <w:r w:rsidR="00BD7521">
      <w:fldChar w:fldCharType="separate"/>
    </w:r>
    <w:r w:rsidR="00BF6BF7">
      <w:rPr>
        <w:noProof/>
      </w:rPr>
      <w:t>24 stycznia 2017</w:t>
    </w:r>
    <w:r w:rsidR="00BD7521">
      <w:fldChar w:fldCharType="end"/>
    </w:r>
  </w:p>
  <w:p w:rsidR="00BD7521" w:rsidRDefault="002A704E">
    <w:pPr>
      <w:pStyle w:val="Stopka"/>
    </w:pPr>
    <w:r>
      <w:rPr>
        <w:noProof/>
        <w:sz w:val="20"/>
        <w:lang w:eastAsia="pl-PL"/>
      </w:rPr>
      <mc:AlternateContent>
        <mc:Choice Requires="wps">
          <w:drawing>
            <wp:anchor distT="0" distB="0" distL="114300" distR="114300" simplePos="0" relativeHeight="251656704" behindDoc="0" locked="0" layoutInCell="1" allowOverlap="1" wp14:anchorId="203F4B5A" wp14:editId="373A8B45">
              <wp:simplePos x="0" y="0"/>
              <wp:positionH relativeFrom="column">
                <wp:align>center</wp:align>
              </wp:positionH>
              <wp:positionV relativeFrom="page">
                <wp:align>bottom</wp:align>
              </wp:positionV>
              <wp:extent cx="2423795" cy="4038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521" w:rsidRPr="008D30A2" w:rsidRDefault="00BD7521">
                          <w:pPr>
                            <w:jc w:val="center"/>
                            <w:rPr>
                              <w:rFonts w:ascii="Univers 55" w:hAnsi="Univers 55"/>
                              <w:sz w:val="12"/>
                            </w:rPr>
                          </w:pPr>
                          <w:r w:rsidRPr="008D30A2">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F6BF7">
                            <w:rPr>
                              <w:rFonts w:ascii="Univers 55" w:hAnsi="Univers 55" w:cs="Arial"/>
                              <w:noProof/>
                              <w:sz w:val="12"/>
                            </w:rPr>
                            <w:t>2017</w:t>
                          </w:r>
                          <w:r>
                            <w:rPr>
                              <w:rFonts w:ascii="Univers 55" w:hAnsi="Univers 55" w:cs="Arial"/>
                              <w:sz w:val="12"/>
                            </w:rPr>
                            <w:fldChar w:fldCharType="end"/>
                          </w:r>
                          <w:r w:rsidRPr="008D30A2">
                            <w:rPr>
                              <w:rFonts w:ascii="Univers 55" w:hAnsi="Univers 55" w:cs="Arial"/>
                              <w:sz w:val="12"/>
                            </w:rPr>
                            <w:t xml:space="preserve"> </w:t>
                          </w:r>
                          <w:r>
                            <w:rPr>
                              <w:rFonts w:ascii="Univers 55" w:hAnsi="Univers 55" w:cs="Arial"/>
                              <w:sz w:val="12"/>
                            </w:rPr>
                            <w:fldChar w:fldCharType="begin"/>
                          </w:r>
                          <w:r w:rsidRPr="008D30A2">
                            <w:rPr>
                              <w:rFonts w:ascii="Univers 55" w:hAnsi="Univers 55" w:cs="Arial"/>
                              <w:sz w:val="12"/>
                            </w:rPr>
                            <w:instrText xml:space="preserve"> if </w:instrText>
                          </w:r>
                          <w:r>
                            <w:rPr>
                              <w:rFonts w:ascii="Univers 55" w:hAnsi="Univers 55" w:cs="Arial"/>
                              <w:sz w:val="12"/>
                            </w:rPr>
                            <w:fldChar w:fldCharType="begin"/>
                          </w:r>
                          <w:r w:rsidRPr="008D30A2">
                            <w:rPr>
                              <w:rFonts w:ascii="Univers 55" w:hAnsi="Univers 55" w:cs="Arial"/>
                              <w:sz w:val="12"/>
                            </w:rPr>
                            <w:instrText xml:space="preserve"> DOCPROPERTY "KISFirmPrtName" </w:instrText>
                          </w:r>
                          <w:r>
                            <w:rPr>
                              <w:rFonts w:ascii="Univers 55" w:hAnsi="Univers 55" w:cs="Arial"/>
                              <w:sz w:val="12"/>
                            </w:rPr>
                            <w:fldChar w:fldCharType="separate"/>
                          </w:r>
                          <w:r w:rsidR="00C11C60">
                            <w:rPr>
                              <w:rFonts w:ascii="Univers 55" w:hAnsi="Univers 55" w:cs="Arial"/>
                              <w:sz w:val="12"/>
                            </w:rPr>
                            <w:instrText>KPMG Advisory Spó</w:instrText>
                          </w:r>
                          <w:r w:rsidR="00C11C60">
                            <w:rPr>
                              <w:rFonts w:ascii="Calibri" w:hAnsi="Calibri" w:cs="Calibri"/>
                              <w:sz w:val="12"/>
                            </w:rPr>
                            <w:instrText>ł</w:instrText>
                          </w:r>
                          <w:r w:rsidR="00C11C60">
                            <w:rPr>
                              <w:rFonts w:ascii="Univers 55" w:hAnsi="Univers 55" w:cs="Arial"/>
                              <w:sz w:val="12"/>
                            </w:rPr>
                            <w:instrText>ka z ograniczon</w:instrText>
                          </w:r>
                          <w:r w:rsidR="00C11C60">
                            <w:rPr>
                              <w:rFonts w:ascii="Calibri" w:hAnsi="Calibri" w:cs="Calibri"/>
                              <w:sz w:val="12"/>
                            </w:rPr>
                            <w:instrText>ą</w:instrText>
                          </w:r>
                          <w:r w:rsidR="00C11C60">
                            <w:rPr>
                              <w:rFonts w:ascii="Univers 55" w:hAnsi="Univers 55" w:cs="Arial"/>
                              <w:sz w:val="12"/>
                            </w:rPr>
                            <w:instrText xml:space="preserve"> odpowiedzialno</w:instrText>
                          </w:r>
                          <w:r w:rsidR="00C11C60">
                            <w:rPr>
                              <w:rFonts w:ascii="Calibri" w:hAnsi="Calibri" w:cs="Calibri"/>
                              <w:sz w:val="12"/>
                            </w:rPr>
                            <w:instrText>ś</w:instrText>
                          </w:r>
                          <w:r w:rsidR="00C11C60">
                            <w:rPr>
                              <w:rFonts w:ascii="Univers 55" w:hAnsi="Univers 55" w:cs="Arial"/>
                              <w:sz w:val="12"/>
                            </w:rPr>
                            <w:instrText>ci</w:instrText>
                          </w:r>
                          <w:r w:rsidR="00C11C60">
                            <w:rPr>
                              <w:rFonts w:ascii="Calibri" w:hAnsi="Calibri" w:cs="Calibri"/>
                              <w:sz w:val="12"/>
                            </w:rPr>
                            <w:instrText>ą</w:instrText>
                          </w:r>
                          <w:r w:rsidR="00C11C60">
                            <w:rPr>
                              <w:rFonts w:ascii="Univers 55" w:hAnsi="Univers 55" w:cs="Arial"/>
                              <w:sz w:val="12"/>
                            </w:rPr>
                            <w:instrText xml:space="preserve"> sp.k.</w:instrText>
                          </w:r>
                          <w:r>
                            <w:rPr>
                              <w:rFonts w:ascii="Univers 55" w:hAnsi="Univers 55" w:cs="Arial"/>
                              <w:sz w:val="12"/>
                            </w:rPr>
                            <w:fldChar w:fldCharType="end"/>
                          </w:r>
                          <w:r w:rsidRPr="008D30A2">
                            <w:rPr>
                              <w:rFonts w:ascii="Univers 55" w:hAnsi="Univers 55" w:cs="Arial"/>
                              <w:sz w:val="12"/>
                            </w:rPr>
                            <w:instrText xml:space="preserve"> &lt;&gt; "" "</w:instrText>
                          </w:r>
                          <w:r>
                            <w:rPr>
                              <w:rFonts w:ascii="Univers 55" w:hAnsi="Univers 55" w:cs="Arial"/>
                              <w:sz w:val="12"/>
                            </w:rPr>
                            <w:fldChar w:fldCharType="begin"/>
                          </w:r>
                          <w:r w:rsidRPr="008D30A2">
                            <w:rPr>
                              <w:rFonts w:ascii="Univers 55" w:hAnsi="Univers 55" w:cs="Arial"/>
                              <w:sz w:val="12"/>
                            </w:rPr>
                            <w:instrText xml:space="preserve"> DOCPROPERTY "KISFirmPrtName" </w:instrText>
                          </w:r>
                          <w:r>
                            <w:rPr>
                              <w:rFonts w:ascii="Univers 55" w:hAnsi="Univers 55" w:cs="Arial"/>
                              <w:sz w:val="12"/>
                            </w:rPr>
                            <w:fldChar w:fldCharType="separate"/>
                          </w:r>
                          <w:r w:rsidR="00C11C60">
                            <w:rPr>
                              <w:rFonts w:ascii="Univers 55" w:hAnsi="Univers 55" w:cs="Arial"/>
                              <w:sz w:val="12"/>
                            </w:rPr>
                            <w:instrText>KPMG Advisory Spó</w:instrText>
                          </w:r>
                          <w:r w:rsidR="00C11C60">
                            <w:rPr>
                              <w:rFonts w:ascii="Calibri" w:hAnsi="Calibri" w:cs="Calibri"/>
                              <w:sz w:val="12"/>
                            </w:rPr>
                            <w:instrText>ł</w:instrText>
                          </w:r>
                          <w:r w:rsidR="00C11C60">
                            <w:rPr>
                              <w:rFonts w:ascii="Univers 55" w:hAnsi="Univers 55" w:cs="Arial"/>
                              <w:sz w:val="12"/>
                            </w:rPr>
                            <w:instrText>ka z ograniczon</w:instrText>
                          </w:r>
                          <w:r w:rsidR="00C11C60">
                            <w:rPr>
                              <w:rFonts w:ascii="Calibri" w:hAnsi="Calibri" w:cs="Calibri"/>
                              <w:sz w:val="12"/>
                            </w:rPr>
                            <w:instrText>ą</w:instrText>
                          </w:r>
                          <w:r w:rsidR="00C11C60">
                            <w:rPr>
                              <w:rFonts w:ascii="Univers 55" w:hAnsi="Univers 55" w:cs="Arial"/>
                              <w:sz w:val="12"/>
                            </w:rPr>
                            <w:instrText xml:space="preserve"> odpowiedzialno</w:instrText>
                          </w:r>
                          <w:r w:rsidR="00C11C60">
                            <w:rPr>
                              <w:rFonts w:ascii="Calibri" w:hAnsi="Calibri" w:cs="Calibri"/>
                              <w:sz w:val="12"/>
                            </w:rPr>
                            <w:instrText>ś</w:instrText>
                          </w:r>
                          <w:r w:rsidR="00C11C60">
                            <w:rPr>
                              <w:rFonts w:ascii="Univers 55" w:hAnsi="Univers 55" w:cs="Arial"/>
                              <w:sz w:val="12"/>
                            </w:rPr>
                            <w:instrText>ci</w:instrText>
                          </w:r>
                          <w:r w:rsidR="00C11C60">
                            <w:rPr>
                              <w:rFonts w:ascii="Calibri" w:hAnsi="Calibri" w:cs="Calibri"/>
                              <w:sz w:val="12"/>
                            </w:rPr>
                            <w:instrText>ą</w:instrText>
                          </w:r>
                          <w:r w:rsidR="00C11C60">
                            <w:rPr>
                              <w:rFonts w:ascii="Univers 55" w:hAnsi="Univers 55" w:cs="Arial"/>
                              <w:sz w:val="12"/>
                            </w:rPr>
                            <w:instrText xml:space="preserve"> sp.k.</w:instrText>
                          </w:r>
                          <w:r>
                            <w:rPr>
                              <w:rFonts w:ascii="Univers 55" w:hAnsi="Univers 55" w:cs="Arial"/>
                              <w:sz w:val="12"/>
                            </w:rPr>
                            <w:fldChar w:fldCharType="end"/>
                          </w:r>
                          <w:r w:rsidRPr="008D30A2">
                            <w:rPr>
                              <w:rFonts w:ascii="Univers 55" w:hAnsi="Univers 55" w:cs="Arial"/>
                              <w:sz w:val="12"/>
                            </w:rPr>
                            <w:instrText xml:space="preserve">" "KPMG </w:instrText>
                          </w:r>
                          <w:r>
                            <w:rPr>
                              <w:rFonts w:ascii="Univers 55" w:hAnsi="Univers 55" w:cs="Arial"/>
                              <w:sz w:val="12"/>
                            </w:rPr>
                            <w:fldChar w:fldCharType="begin"/>
                          </w:r>
                          <w:r w:rsidRPr="008D30A2">
                            <w:rPr>
                              <w:rFonts w:ascii="Univers 55" w:hAnsi="Univers 55" w:cs="Arial"/>
                              <w:sz w:val="12"/>
                            </w:rPr>
                            <w:instrText xml:space="preserve"> DOCPROPERTY "KISSvcPrtName" </w:instrText>
                          </w:r>
                          <w:r>
                            <w:rPr>
                              <w:rFonts w:ascii="Univers 55" w:hAnsi="Univers 55" w:cs="Arial"/>
                              <w:sz w:val="12"/>
                            </w:rPr>
                            <w:fldChar w:fldCharType="separate"/>
                          </w:r>
                          <w:r w:rsidRPr="008D30A2">
                            <w:rPr>
                              <w:rFonts w:ascii="Univers 55" w:hAnsi="Univers 55" w:cs="Arial"/>
                              <w:sz w:val="12"/>
                            </w:rPr>
                            <w:instrText>Core service or market</w:instrText>
                          </w:r>
                          <w:r>
                            <w:rPr>
                              <w:rFonts w:ascii="Univers 55" w:hAnsi="Univers 55" w:cs="Arial"/>
                              <w:sz w:val="12"/>
                            </w:rPr>
                            <w:fldChar w:fldCharType="end"/>
                          </w:r>
                          <w:r w:rsidRPr="008D30A2">
                            <w:rPr>
                              <w:rFonts w:ascii="Univers 55" w:hAnsi="Univers 55" w:cs="Arial"/>
                              <w:sz w:val="12"/>
                            </w:rPr>
                            <w:instrText xml:space="preserve">" </w:instrText>
                          </w:r>
                          <w:r>
                            <w:rPr>
                              <w:rFonts w:ascii="Univers 55" w:hAnsi="Univers 55" w:cs="Arial"/>
                              <w:sz w:val="12"/>
                            </w:rPr>
                            <w:fldChar w:fldCharType="separate"/>
                          </w:r>
                          <w:r w:rsidR="00BF6BF7">
                            <w:rPr>
                              <w:rFonts w:ascii="Univers 55" w:hAnsi="Univers 55" w:cs="Arial"/>
                              <w:noProof/>
                              <w:sz w:val="12"/>
                            </w:rPr>
                            <w:t>KPMG Advisory Spó</w:t>
                          </w:r>
                          <w:r w:rsidR="00BF6BF7">
                            <w:rPr>
                              <w:rFonts w:ascii="Calibri" w:hAnsi="Calibri" w:cs="Calibri"/>
                              <w:noProof/>
                              <w:sz w:val="12"/>
                            </w:rPr>
                            <w:t>ł</w:t>
                          </w:r>
                          <w:r w:rsidR="00BF6BF7">
                            <w:rPr>
                              <w:rFonts w:ascii="Univers 55" w:hAnsi="Univers 55" w:cs="Arial"/>
                              <w:noProof/>
                              <w:sz w:val="12"/>
                            </w:rPr>
                            <w:t>ka z ograniczon</w:t>
                          </w:r>
                          <w:r w:rsidR="00BF6BF7">
                            <w:rPr>
                              <w:rFonts w:ascii="Calibri" w:hAnsi="Calibri" w:cs="Calibri"/>
                              <w:noProof/>
                              <w:sz w:val="12"/>
                            </w:rPr>
                            <w:t>ą</w:t>
                          </w:r>
                          <w:r w:rsidR="00BF6BF7">
                            <w:rPr>
                              <w:rFonts w:ascii="Univers 55" w:hAnsi="Univers 55" w:cs="Arial"/>
                              <w:noProof/>
                              <w:sz w:val="12"/>
                            </w:rPr>
                            <w:t xml:space="preserve"> odpowiedzialno</w:t>
                          </w:r>
                          <w:r w:rsidR="00BF6BF7">
                            <w:rPr>
                              <w:rFonts w:ascii="Calibri" w:hAnsi="Calibri" w:cs="Calibri"/>
                              <w:noProof/>
                              <w:sz w:val="12"/>
                            </w:rPr>
                            <w:t>ś</w:t>
                          </w:r>
                          <w:r w:rsidR="00BF6BF7">
                            <w:rPr>
                              <w:rFonts w:ascii="Univers 55" w:hAnsi="Univers 55" w:cs="Arial"/>
                              <w:noProof/>
                              <w:sz w:val="12"/>
                            </w:rPr>
                            <w:t>ci</w:t>
                          </w:r>
                          <w:r w:rsidR="00BF6BF7">
                            <w:rPr>
                              <w:rFonts w:ascii="Calibri" w:hAnsi="Calibri" w:cs="Calibri"/>
                              <w:noProof/>
                              <w:sz w:val="12"/>
                            </w:rPr>
                            <w:t>ą</w:t>
                          </w:r>
                          <w:r w:rsidR="00BF6BF7">
                            <w:rPr>
                              <w:rFonts w:ascii="Univers 55" w:hAnsi="Univers 55" w:cs="Arial"/>
                              <w:noProof/>
                              <w:sz w:val="12"/>
                            </w:rPr>
                            <w:t xml:space="preserve"> sp.k.</w:t>
                          </w:r>
                          <w:r>
                            <w:rPr>
                              <w:rFonts w:ascii="Univers 55" w:hAnsi="Univers 55" w:cs="Arial"/>
                              <w:sz w:val="12"/>
                            </w:rPr>
                            <w:fldChar w:fldCharType="end"/>
                          </w:r>
                          <w:r w:rsidRPr="008D30A2">
                            <w:rPr>
                              <w:rFonts w:ascii="Univers 55" w:hAnsi="Univers 55" w:cs="Arial"/>
                              <w:sz w:val="12"/>
                            </w:rPr>
                            <w:t xml:space="preserve">. </w:t>
                          </w:r>
                          <w:proofErr w:type="spellStart"/>
                          <w:r w:rsidRPr="008D30A2">
                            <w:rPr>
                              <w:rFonts w:ascii="Univers 55" w:hAnsi="Univers 55" w:cs="Arial"/>
                              <w:sz w:val="12"/>
                            </w:rPr>
                            <w:t>All</w:t>
                          </w:r>
                          <w:proofErr w:type="spellEnd"/>
                          <w:r w:rsidRPr="008D30A2">
                            <w:rPr>
                              <w:rFonts w:ascii="Univers 55" w:hAnsi="Univers 55" w:cs="Arial"/>
                              <w:sz w:val="12"/>
                            </w:rPr>
                            <w:t xml:space="preserve"> </w:t>
                          </w:r>
                          <w:proofErr w:type="spellStart"/>
                          <w:r w:rsidRPr="008D30A2">
                            <w:rPr>
                              <w:rFonts w:ascii="Univers 55" w:hAnsi="Univers 55" w:cs="Arial"/>
                              <w:sz w:val="12"/>
                            </w:rPr>
                            <w:t>rights</w:t>
                          </w:r>
                          <w:proofErr w:type="spellEnd"/>
                          <w:r w:rsidRPr="008D30A2">
                            <w:rPr>
                              <w:rFonts w:ascii="Univers 55" w:hAnsi="Univers 55" w:cs="Arial"/>
                              <w:sz w:val="12"/>
                            </w:rPr>
                            <w:t xml:space="preserve"> </w:t>
                          </w:r>
                          <w:proofErr w:type="spellStart"/>
                          <w:r w:rsidRPr="008D30A2">
                            <w:rPr>
                              <w:rFonts w:ascii="Univers 55" w:hAnsi="Univers 55" w:cs="Arial"/>
                              <w:sz w:val="12"/>
                            </w:rPr>
                            <w:t>reserved</w:t>
                          </w:r>
                          <w:proofErr w:type="spellEnd"/>
                          <w:r w:rsidRPr="008D30A2">
                            <w:rPr>
                              <w:rFonts w:ascii="Univers 55" w:hAnsi="Univers 55" w:cs="Arial"/>
                              <w:sz w:val="1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190.85pt;height:31.8pt;z-index:251656704;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" filled="f" stroked="f">
              <v:textbox>
                <w:txbxContent>
                  <w:p w:rsidR="00BD7521" w:rsidRPr="008D30A2" w:rsidRDefault="00BD7521">
                    <w:pPr>
                      <w:jc w:val="center"/>
                      <w:rPr>
                        <w:rFonts w:ascii="Univers 55" w:hAnsi="Univers 55"/>
                        <w:sz w:val="12"/>
                      </w:rPr>
                    </w:pPr>
                    <w:r w:rsidRPr="008D30A2">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BF6BF7">
                      <w:rPr>
                        <w:rFonts w:ascii="Univers 55" w:hAnsi="Univers 55" w:cs="Arial"/>
                        <w:noProof/>
                        <w:sz w:val="12"/>
                      </w:rPr>
                      <w:t>2017</w:t>
                    </w:r>
                    <w:r>
                      <w:rPr>
                        <w:rFonts w:ascii="Univers 55" w:hAnsi="Univers 55" w:cs="Arial"/>
                        <w:sz w:val="12"/>
                      </w:rPr>
                      <w:fldChar w:fldCharType="end"/>
                    </w:r>
                    <w:r w:rsidRPr="008D30A2">
                      <w:rPr>
                        <w:rFonts w:ascii="Univers 55" w:hAnsi="Univers 55" w:cs="Arial"/>
                        <w:sz w:val="12"/>
                      </w:rPr>
                      <w:t xml:space="preserve"> </w:t>
                    </w:r>
                    <w:r>
                      <w:rPr>
                        <w:rFonts w:ascii="Univers 55" w:hAnsi="Univers 55" w:cs="Arial"/>
                        <w:sz w:val="12"/>
                      </w:rPr>
                      <w:fldChar w:fldCharType="begin"/>
                    </w:r>
                    <w:r w:rsidRPr="008D30A2">
                      <w:rPr>
                        <w:rFonts w:ascii="Univers 55" w:hAnsi="Univers 55" w:cs="Arial"/>
                        <w:sz w:val="12"/>
                      </w:rPr>
                      <w:instrText xml:space="preserve"> if </w:instrText>
                    </w:r>
                    <w:r>
                      <w:rPr>
                        <w:rFonts w:ascii="Univers 55" w:hAnsi="Univers 55" w:cs="Arial"/>
                        <w:sz w:val="12"/>
                      </w:rPr>
                      <w:fldChar w:fldCharType="begin"/>
                    </w:r>
                    <w:r w:rsidRPr="008D30A2">
                      <w:rPr>
                        <w:rFonts w:ascii="Univers 55" w:hAnsi="Univers 55" w:cs="Arial"/>
                        <w:sz w:val="12"/>
                      </w:rPr>
                      <w:instrText xml:space="preserve"> DOCPROPERTY "KISFirmPrtName" </w:instrText>
                    </w:r>
                    <w:r>
                      <w:rPr>
                        <w:rFonts w:ascii="Univers 55" w:hAnsi="Univers 55" w:cs="Arial"/>
                        <w:sz w:val="12"/>
                      </w:rPr>
                      <w:fldChar w:fldCharType="separate"/>
                    </w:r>
                    <w:r w:rsidR="00C11C60">
                      <w:rPr>
                        <w:rFonts w:ascii="Univers 55" w:hAnsi="Univers 55" w:cs="Arial"/>
                        <w:sz w:val="12"/>
                      </w:rPr>
                      <w:instrText>KPMG Advisory Spó</w:instrText>
                    </w:r>
                    <w:r w:rsidR="00C11C60">
                      <w:rPr>
                        <w:rFonts w:ascii="Calibri" w:hAnsi="Calibri" w:cs="Calibri"/>
                        <w:sz w:val="12"/>
                      </w:rPr>
                      <w:instrText>ł</w:instrText>
                    </w:r>
                    <w:r w:rsidR="00C11C60">
                      <w:rPr>
                        <w:rFonts w:ascii="Univers 55" w:hAnsi="Univers 55" w:cs="Arial"/>
                        <w:sz w:val="12"/>
                      </w:rPr>
                      <w:instrText>ka z ograniczon</w:instrText>
                    </w:r>
                    <w:r w:rsidR="00C11C60">
                      <w:rPr>
                        <w:rFonts w:ascii="Calibri" w:hAnsi="Calibri" w:cs="Calibri"/>
                        <w:sz w:val="12"/>
                      </w:rPr>
                      <w:instrText>ą</w:instrText>
                    </w:r>
                    <w:r w:rsidR="00C11C60">
                      <w:rPr>
                        <w:rFonts w:ascii="Univers 55" w:hAnsi="Univers 55" w:cs="Arial"/>
                        <w:sz w:val="12"/>
                      </w:rPr>
                      <w:instrText xml:space="preserve"> odpowiedzialno</w:instrText>
                    </w:r>
                    <w:r w:rsidR="00C11C60">
                      <w:rPr>
                        <w:rFonts w:ascii="Calibri" w:hAnsi="Calibri" w:cs="Calibri"/>
                        <w:sz w:val="12"/>
                      </w:rPr>
                      <w:instrText>ś</w:instrText>
                    </w:r>
                    <w:r w:rsidR="00C11C60">
                      <w:rPr>
                        <w:rFonts w:ascii="Univers 55" w:hAnsi="Univers 55" w:cs="Arial"/>
                        <w:sz w:val="12"/>
                      </w:rPr>
                      <w:instrText>ci</w:instrText>
                    </w:r>
                    <w:r w:rsidR="00C11C60">
                      <w:rPr>
                        <w:rFonts w:ascii="Calibri" w:hAnsi="Calibri" w:cs="Calibri"/>
                        <w:sz w:val="12"/>
                      </w:rPr>
                      <w:instrText>ą</w:instrText>
                    </w:r>
                    <w:r w:rsidR="00C11C60">
                      <w:rPr>
                        <w:rFonts w:ascii="Univers 55" w:hAnsi="Univers 55" w:cs="Arial"/>
                        <w:sz w:val="12"/>
                      </w:rPr>
                      <w:instrText xml:space="preserve"> sp.k.</w:instrText>
                    </w:r>
                    <w:r>
                      <w:rPr>
                        <w:rFonts w:ascii="Univers 55" w:hAnsi="Univers 55" w:cs="Arial"/>
                        <w:sz w:val="12"/>
                      </w:rPr>
                      <w:fldChar w:fldCharType="end"/>
                    </w:r>
                    <w:r w:rsidRPr="008D30A2">
                      <w:rPr>
                        <w:rFonts w:ascii="Univers 55" w:hAnsi="Univers 55" w:cs="Arial"/>
                        <w:sz w:val="12"/>
                      </w:rPr>
                      <w:instrText xml:space="preserve"> &lt;&gt; "" "</w:instrText>
                    </w:r>
                    <w:r>
                      <w:rPr>
                        <w:rFonts w:ascii="Univers 55" w:hAnsi="Univers 55" w:cs="Arial"/>
                        <w:sz w:val="12"/>
                      </w:rPr>
                      <w:fldChar w:fldCharType="begin"/>
                    </w:r>
                    <w:r w:rsidRPr="008D30A2">
                      <w:rPr>
                        <w:rFonts w:ascii="Univers 55" w:hAnsi="Univers 55" w:cs="Arial"/>
                        <w:sz w:val="12"/>
                      </w:rPr>
                      <w:instrText xml:space="preserve"> DOCPROPERTY "KISFirmPrtName" </w:instrText>
                    </w:r>
                    <w:r>
                      <w:rPr>
                        <w:rFonts w:ascii="Univers 55" w:hAnsi="Univers 55" w:cs="Arial"/>
                        <w:sz w:val="12"/>
                      </w:rPr>
                      <w:fldChar w:fldCharType="separate"/>
                    </w:r>
                    <w:r w:rsidR="00C11C60">
                      <w:rPr>
                        <w:rFonts w:ascii="Univers 55" w:hAnsi="Univers 55" w:cs="Arial"/>
                        <w:sz w:val="12"/>
                      </w:rPr>
                      <w:instrText>KPMG Advisory Spó</w:instrText>
                    </w:r>
                    <w:r w:rsidR="00C11C60">
                      <w:rPr>
                        <w:rFonts w:ascii="Calibri" w:hAnsi="Calibri" w:cs="Calibri"/>
                        <w:sz w:val="12"/>
                      </w:rPr>
                      <w:instrText>ł</w:instrText>
                    </w:r>
                    <w:r w:rsidR="00C11C60">
                      <w:rPr>
                        <w:rFonts w:ascii="Univers 55" w:hAnsi="Univers 55" w:cs="Arial"/>
                        <w:sz w:val="12"/>
                      </w:rPr>
                      <w:instrText>ka z ograniczon</w:instrText>
                    </w:r>
                    <w:r w:rsidR="00C11C60">
                      <w:rPr>
                        <w:rFonts w:ascii="Calibri" w:hAnsi="Calibri" w:cs="Calibri"/>
                        <w:sz w:val="12"/>
                      </w:rPr>
                      <w:instrText>ą</w:instrText>
                    </w:r>
                    <w:r w:rsidR="00C11C60">
                      <w:rPr>
                        <w:rFonts w:ascii="Univers 55" w:hAnsi="Univers 55" w:cs="Arial"/>
                        <w:sz w:val="12"/>
                      </w:rPr>
                      <w:instrText xml:space="preserve"> odpowiedzialno</w:instrText>
                    </w:r>
                    <w:r w:rsidR="00C11C60">
                      <w:rPr>
                        <w:rFonts w:ascii="Calibri" w:hAnsi="Calibri" w:cs="Calibri"/>
                        <w:sz w:val="12"/>
                      </w:rPr>
                      <w:instrText>ś</w:instrText>
                    </w:r>
                    <w:r w:rsidR="00C11C60">
                      <w:rPr>
                        <w:rFonts w:ascii="Univers 55" w:hAnsi="Univers 55" w:cs="Arial"/>
                        <w:sz w:val="12"/>
                      </w:rPr>
                      <w:instrText>ci</w:instrText>
                    </w:r>
                    <w:r w:rsidR="00C11C60">
                      <w:rPr>
                        <w:rFonts w:ascii="Calibri" w:hAnsi="Calibri" w:cs="Calibri"/>
                        <w:sz w:val="12"/>
                      </w:rPr>
                      <w:instrText>ą</w:instrText>
                    </w:r>
                    <w:r w:rsidR="00C11C60">
                      <w:rPr>
                        <w:rFonts w:ascii="Univers 55" w:hAnsi="Univers 55" w:cs="Arial"/>
                        <w:sz w:val="12"/>
                      </w:rPr>
                      <w:instrText xml:space="preserve"> sp.k.</w:instrText>
                    </w:r>
                    <w:r>
                      <w:rPr>
                        <w:rFonts w:ascii="Univers 55" w:hAnsi="Univers 55" w:cs="Arial"/>
                        <w:sz w:val="12"/>
                      </w:rPr>
                      <w:fldChar w:fldCharType="end"/>
                    </w:r>
                    <w:r w:rsidRPr="008D30A2">
                      <w:rPr>
                        <w:rFonts w:ascii="Univers 55" w:hAnsi="Univers 55" w:cs="Arial"/>
                        <w:sz w:val="12"/>
                      </w:rPr>
                      <w:instrText xml:space="preserve">" "KPMG </w:instrText>
                    </w:r>
                    <w:r>
                      <w:rPr>
                        <w:rFonts w:ascii="Univers 55" w:hAnsi="Univers 55" w:cs="Arial"/>
                        <w:sz w:val="12"/>
                      </w:rPr>
                      <w:fldChar w:fldCharType="begin"/>
                    </w:r>
                    <w:r w:rsidRPr="008D30A2">
                      <w:rPr>
                        <w:rFonts w:ascii="Univers 55" w:hAnsi="Univers 55" w:cs="Arial"/>
                        <w:sz w:val="12"/>
                      </w:rPr>
                      <w:instrText xml:space="preserve"> DOCPROPERTY "KISSvcPrtName" </w:instrText>
                    </w:r>
                    <w:r>
                      <w:rPr>
                        <w:rFonts w:ascii="Univers 55" w:hAnsi="Univers 55" w:cs="Arial"/>
                        <w:sz w:val="12"/>
                      </w:rPr>
                      <w:fldChar w:fldCharType="separate"/>
                    </w:r>
                    <w:r w:rsidRPr="008D30A2">
                      <w:rPr>
                        <w:rFonts w:ascii="Univers 55" w:hAnsi="Univers 55" w:cs="Arial"/>
                        <w:sz w:val="12"/>
                      </w:rPr>
                      <w:instrText>Core service or market</w:instrText>
                    </w:r>
                    <w:r>
                      <w:rPr>
                        <w:rFonts w:ascii="Univers 55" w:hAnsi="Univers 55" w:cs="Arial"/>
                        <w:sz w:val="12"/>
                      </w:rPr>
                      <w:fldChar w:fldCharType="end"/>
                    </w:r>
                    <w:r w:rsidRPr="008D30A2">
                      <w:rPr>
                        <w:rFonts w:ascii="Univers 55" w:hAnsi="Univers 55" w:cs="Arial"/>
                        <w:sz w:val="12"/>
                      </w:rPr>
                      <w:instrText xml:space="preserve">" </w:instrText>
                    </w:r>
                    <w:r>
                      <w:rPr>
                        <w:rFonts w:ascii="Univers 55" w:hAnsi="Univers 55" w:cs="Arial"/>
                        <w:sz w:val="12"/>
                      </w:rPr>
                      <w:fldChar w:fldCharType="separate"/>
                    </w:r>
                    <w:r w:rsidR="00BF6BF7">
                      <w:rPr>
                        <w:rFonts w:ascii="Univers 55" w:hAnsi="Univers 55" w:cs="Arial"/>
                        <w:noProof/>
                        <w:sz w:val="12"/>
                      </w:rPr>
                      <w:t>KPMG Advisory Spó</w:t>
                    </w:r>
                    <w:r w:rsidR="00BF6BF7">
                      <w:rPr>
                        <w:rFonts w:ascii="Calibri" w:hAnsi="Calibri" w:cs="Calibri"/>
                        <w:noProof/>
                        <w:sz w:val="12"/>
                      </w:rPr>
                      <w:t>ł</w:t>
                    </w:r>
                    <w:r w:rsidR="00BF6BF7">
                      <w:rPr>
                        <w:rFonts w:ascii="Univers 55" w:hAnsi="Univers 55" w:cs="Arial"/>
                        <w:noProof/>
                        <w:sz w:val="12"/>
                      </w:rPr>
                      <w:t>ka z ograniczon</w:t>
                    </w:r>
                    <w:r w:rsidR="00BF6BF7">
                      <w:rPr>
                        <w:rFonts w:ascii="Calibri" w:hAnsi="Calibri" w:cs="Calibri"/>
                        <w:noProof/>
                        <w:sz w:val="12"/>
                      </w:rPr>
                      <w:t>ą</w:t>
                    </w:r>
                    <w:r w:rsidR="00BF6BF7">
                      <w:rPr>
                        <w:rFonts w:ascii="Univers 55" w:hAnsi="Univers 55" w:cs="Arial"/>
                        <w:noProof/>
                        <w:sz w:val="12"/>
                      </w:rPr>
                      <w:t xml:space="preserve"> odpowiedzialno</w:t>
                    </w:r>
                    <w:r w:rsidR="00BF6BF7">
                      <w:rPr>
                        <w:rFonts w:ascii="Calibri" w:hAnsi="Calibri" w:cs="Calibri"/>
                        <w:noProof/>
                        <w:sz w:val="12"/>
                      </w:rPr>
                      <w:t>ś</w:t>
                    </w:r>
                    <w:r w:rsidR="00BF6BF7">
                      <w:rPr>
                        <w:rFonts w:ascii="Univers 55" w:hAnsi="Univers 55" w:cs="Arial"/>
                        <w:noProof/>
                        <w:sz w:val="12"/>
                      </w:rPr>
                      <w:t>ci</w:t>
                    </w:r>
                    <w:r w:rsidR="00BF6BF7">
                      <w:rPr>
                        <w:rFonts w:ascii="Calibri" w:hAnsi="Calibri" w:cs="Calibri"/>
                        <w:noProof/>
                        <w:sz w:val="12"/>
                      </w:rPr>
                      <w:t>ą</w:t>
                    </w:r>
                    <w:r w:rsidR="00BF6BF7">
                      <w:rPr>
                        <w:rFonts w:ascii="Univers 55" w:hAnsi="Univers 55" w:cs="Arial"/>
                        <w:noProof/>
                        <w:sz w:val="12"/>
                      </w:rPr>
                      <w:t xml:space="preserve"> sp.k.</w:t>
                    </w:r>
                    <w:r>
                      <w:rPr>
                        <w:rFonts w:ascii="Univers 55" w:hAnsi="Univers 55" w:cs="Arial"/>
                        <w:sz w:val="12"/>
                      </w:rPr>
                      <w:fldChar w:fldCharType="end"/>
                    </w:r>
                    <w:r w:rsidRPr="008D30A2">
                      <w:rPr>
                        <w:rFonts w:ascii="Univers 55" w:hAnsi="Univers 55" w:cs="Arial"/>
                        <w:sz w:val="12"/>
                      </w:rPr>
                      <w:t xml:space="preserve">. </w:t>
                    </w:r>
                    <w:proofErr w:type="spellStart"/>
                    <w:r w:rsidRPr="008D30A2">
                      <w:rPr>
                        <w:rFonts w:ascii="Univers 55" w:hAnsi="Univers 55" w:cs="Arial"/>
                        <w:sz w:val="12"/>
                      </w:rPr>
                      <w:t>All</w:t>
                    </w:r>
                    <w:proofErr w:type="spellEnd"/>
                    <w:r w:rsidRPr="008D30A2">
                      <w:rPr>
                        <w:rFonts w:ascii="Univers 55" w:hAnsi="Univers 55" w:cs="Arial"/>
                        <w:sz w:val="12"/>
                      </w:rPr>
                      <w:t xml:space="preserve"> </w:t>
                    </w:r>
                    <w:proofErr w:type="spellStart"/>
                    <w:r w:rsidRPr="008D30A2">
                      <w:rPr>
                        <w:rFonts w:ascii="Univers 55" w:hAnsi="Univers 55" w:cs="Arial"/>
                        <w:sz w:val="12"/>
                      </w:rPr>
                      <w:t>rights</w:t>
                    </w:r>
                    <w:proofErr w:type="spellEnd"/>
                    <w:r w:rsidRPr="008D30A2">
                      <w:rPr>
                        <w:rFonts w:ascii="Univers 55" w:hAnsi="Univers 55" w:cs="Arial"/>
                        <w:sz w:val="12"/>
                      </w:rPr>
                      <w:t xml:space="preserve"> </w:t>
                    </w:r>
                    <w:proofErr w:type="spellStart"/>
                    <w:r w:rsidRPr="008D30A2">
                      <w:rPr>
                        <w:rFonts w:ascii="Univers 55" w:hAnsi="Univers 55" w:cs="Arial"/>
                        <w:sz w:val="12"/>
                      </w:rPr>
                      <w:t>reserved</w:t>
                    </w:r>
                    <w:proofErr w:type="spellEnd"/>
                    <w:r w:rsidRPr="008D30A2">
                      <w:rPr>
                        <w:rFonts w:ascii="Univers 55" w:hAnsi="Univers 55" w:cs="Arial"/>
                        <w:sz w:val="12"/>
                      </w:rPr>
                      <w:t>.</w:t>
                    </w:r>
                  </w:p>
                </w:txbxContent>
              </v:textbox>
              <w10:wrap anchory="page"/>
            </v:shape>
          </w:pict>
        </mc:Fallback>
      </mc:AlternateContent>
    </w:r>
    <w:r w:rsidR="00BD7521">
      <w:rPr>
        <w:rStyle w:val="Numerstrony"/>
      </w:rPr>
      <w:fldChar w:fldCharType="begin"/>
    </w:r>
    <w:r w:rsidR="00BD7521">
      <w:rPr>
        <w:rStyle w:val="Numerstrony"/>
      </w:rPr>
      <w:instrText xml:space="preserve"> PAGE </w:instrText>
    </w:r>
    <w:r w:rsidR="00BD7521">
      <w:rPr>
        <w:rStyle w:val="Numerstrony"/>
      </w:rPr>
      <w:fldChar w:fldCharType="separate"/>
    </w:r>
    <w:r w:rsidR="00BD7521">
      <w:rPr>
        <w:rStyle w:val="Numerstrony"/>
        <w:noProof/>
      </w:rPr>
      <w:t>1</w:t>
    </w:r>
    <w:r w:rsidR="00BD7521">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21" w:rsidRPr="00FA2350" w:rsidRDefault="00BD7521" w:rsidP="007A181E">
    <w:pPr>
      <w:pStyle w:val="Stopka"/>
      <w:jc w:val="center"/>
      <w:rPr>
        <w:szCs w:val="18"/>
      </w:rPr>
    </w:pPr>
    <w:r>
      <w:rPr>
        <w:szCs w:val="18"/>
      </w:rPr>
      <w:t>Pr</w:t>
    </w:r>
    <w:r w:rsidRPr="00FA2350">
      <w:rPr>
        <w:szCs w:val="18"/>
      </w:rPr>
      <w:t xml:space="preserve">ojekt </w:t>
    </w:r>
    <w:r>
      <w:rPr>
        <w:szCs w:val="18"/>
      </w:rPr>
      <w:t>współfinansowany przez Unię Europejską ze środków</w:t>
    </w:r>
  </w:p>
  <w:p w:rsidR="00BD7521" w:rsidRPr="00FE0B27" w:rsidRDefault="00BD7521" w:rsidP="007A181E">
    <w:pPr>
      <w:pStyle w:val="Stopka"/>
      <w:jc w:val="center"/>
      <w:rPr>
        <w:szCs w:val="18"/>
      </w:rPr>
    </w:pPr>
    <w:r w:rsidRPr="00FA2350">
      <w:rPr>
        <w:szCs w:val="18"/>
      </w:rPr>
      <w:t>Programu Operacyjnego Pomoc Techniczna 2007-2013</w:t>
    </w:r>
  </w:p>
  <w:p w:rsidR="00BD7521" w:rsidRDefault="00BD752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21" w:rsidRDefault="00BD7521">
    <w:pPr>
      <w:pStyle w:val="Stopka"/>
      <w:framePr w:hSpace="181" w:wrap="around" w:vAnchor="text" w:hAnchor="text" w:xAlign="right" w:y="1"/>
    </w:pPr>
    <w:r>
      <w:rPr>
        <w:rStyle w:val="Numerstrony"/>
      </w:rPr>
      <w:fldChar w:fldCharType="begin"/>
    </w:r>
    <w:r>
      <w:rPr>
        <w:rStyle w:val="Numerstrony"/>
      </w:rPr>
      <w:instrText xml:space="preserve"> PAGE </w:instrText>
    </w:r>
    <w:r>
      <w:rPr>
        <w:rStyle w:val="Numerstrony"/>
      </w:rPr>
      <w:fldChar w:fldCharType="separate"/>
    </w:r>
    <w:r w:rsidR="00BF6BF7">
      <w:rPr>
        <w:rStyle w:val="Numerstrony"/>
        <w:noProof/>
      </w:rPr>
      <w:t>2</w:t>
    </w:r>
    <w:r>
      <w:rPr>
        <w:rStyle w:val="Numerstrony"/>
      </w:rPr>
      <w:fldChar w:fldCharType="end"/>
    </w:r>
  </w:p>
  <w:p w:rsidR="00BD7521" w:rsidRDefault="0099795D">
    <w:pPr>
      <w:pStyle w:val="Stopka"/>
    </w:pPr>
    <w:fldSimple w:instr=" FILENAME  \* MERGEFORMAT ">
      <w:r w:rsidR="00C11C60">
        <w:rPr>
          <w:noProof/>
        </w:rPr>
        <w:t>PZRP PR raportowania i monitorowania 20141124 v2.00.docx</w:t>
      </w:r>
    </w:fldSimple>
    <w:r w:rsidR="00BD7521">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521" w:rsidRDefault="00BD7521">
      <w:r>
        <w:separator/>
      </w:r>
    </w:p>
  </w:footnote>
  <w:footnote w:type="continuationSeparator" w:id="0">
    <w:p w:rsidR="00BD7521" w:rsidRDefault="00BD7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21" w:rsidRDefault="00BD7521">
    <w:pPr>
      <w:pStyle w:val="Nagwek"/>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BD7521">
      <w:trPr>
        <w:trHeight w:hRule="exact" w:val="220"/>
      </w:trPr>
      <w:tc>
        <w:tcPr>
          <w:tcW w:w="4111" w:type="dxa"/>
        </w:tcPr>
        <w:p w:rsidR="00BD7521" w:rsidRDefault="00BD7521">
          <w:pPr>
            <w:pStyle w:val="Nagwek"/>
            <w:framePr w:hSpace="181" w:wrap="around" w:vAnchor="text" w:hAnchor="text" w:xAlign="right" w:y="1"/>
            <w:rPr>
              <w:b/>
            </w:rPr>
          </w:pPr>
          <w:r>
            <w:rPr>
              <w:b/>
            </w:rPr>
            <w:fldChar w:fldCharType="begin"/>
          </w:r>
          <w:r>
            <w:rPr>
              <w:b/>
            </w:rPr>
            <w:instrText xml:space="preserve"> DocProperty KISClient \* charformat </w:instrText>
          </w:r>
          <w:r>
            <w:rPr>
              <w:b/>
            </w:rPr>
            <w:fldChar w:fldCharType="end"/>
          </w:r>
        </w:p>
      </w:tc>
    </w:tr>
    <w:tr w:rsidR="00BD7521">
      <w:trPr>
        <w:trHeight w:hRule="exact" w:val="220"/>
      </w:trPr>
      <w:tc>
        <w:tcPr>
          <w:tcW w:w="4111" w:type="dxa"/>
        </w:tcPr>
        <w:p w:rsidR="00BD7521" w:rsidRDefault="00747A08">
          <w:pPr>
            <w:pStyle w:val="Nagwek"/>
            <w:framePr w:hSpace="181" w:wrap="around" w:vAnchor="text" w:hAnchor="text" w:xAlign="right" w:y="1"/>
          </w:pPr>
          <w:r>
            <w:fldChar w:fldCharType="begin"/>
          </w:r>
          <w:r>
            <w:instrText xml:space="preserve"> DocProperty KISSubject  \* charformat </w:instrText>
          </w:r>
          <w:r>
            <w:fldChar w:fldCharType="separate"/>
          </w:r>
          <w:r w:rsidR="00C11C60">
            <w:t>Procedura</w:t>
          </w:r>
          <w:r>
            <w:fldChar w:fldCharType="end"/>
          </w:r>
        </w:p>
      </w:tc>
    </w:tr>
    <w:tr w:rsidR="00BD7521" w:rsidRPr="00370BF3">
      <w:tc>
        <w:tcPr>
          <w:tcW w:w="4111" w:type="dxa"/>
        </w:tcPr>
        <w:p w:rsidR="00BD7521" w:rsidRPr="00D77629" w:rsidRDefault="00BD7521">
          <w:pPr>
            <w:pStyle w:val="Nagwek"/>
            <w:framePr w:hSpace="181" w:wrap="around" w:vAnchor="text" w:hAnchor="text" w:xAlign="right" w:y="1"/>
            <w:rPr>
              <w:lang w:val="en-US"/>
            </w:rPr>
          </w:pPr>
          <w:r>
            <w:fldChar w:fldCharType="begin"/>
          </w:r>
          <w:r w:rsidRPr="00D77629">
            <w:rPr>
              <w:lang w:val="en-US"/>
            </w:rPr>
            <w:instrText xml:space="preserve"> DocProperty KISHdrInfo \* charformat </w:instrText>
          </w:r>
          <w:r>
            <w:fldChar w:fldCharType="end"/>
          </w:r>
        </w:p>
      </w:tc>
    </w:tr>
  </w:tbl>
  <w:p w:rsidR="00BD7521" w:rsidRPr="00D77629" w:rsidRDefault="00BD7521">
    <w:pPr>
      <w:pStyle w:val="Nagwek"/>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16" w:type="dxa"/>
      <w:tblInd w:w="-270" w:type="dxa"/>
      <w:tblLayout w:type="fixed"/>
      <w:tblLook w:val="04A0" w:firstRow="1" w:lastRow="0" w:firstColumn="1" w:lastColumn="0" w:noHBand="0" w:noVBand="1"/>
    </w:tblPr>
    <w:tblGrid>
      <w:gridCol w:w="3209"/>
      <w:gridCol w:w="2698"/>
      <w:gridCol w:w="3209"/>
    </w:tblGrid>
    <w:tr w:rsidR="00BD7521" w:rsidRPr="008C5D12" w:rsidTr="00272790">
      <w:trPr>
        <w:trHeight w:val="1296"/>
      </w:trPr>
      <w:tc>
        <w:tcPr>
          <w:tcW w:w="1760" w:type="pct"/>
          <w:vAlign w:val="center"/>
        </w:tcPr>
        <w:p w:rsidR="00BD7521" w:rsidRPr="008C5D12" w:rsidRDefault="00BD7521" w:rsidP="00272790">
          <w:pPr>
            <w:jc w:val="center"/>
          </w:pPr>
          <w:r>
            <w:object w:dxaOrig="1038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8pt;height:56.95pt" o:ole="">
                <v:imagedata r:id="rId1" o:title=""/>
              </v:shape>
              <o:OLEObject Type="Embed" ProgID="PBrush" ShapeID="_x0000_i1025" DrawAspect="Content" ObjectID="_1549107475" r:id="rId2"/>
            </w:object>
          </w:r>
        </w:p>
      </w:tc>
      <w:tc>
        <w:tcPr>
          <w:tcW w:w="1480" w:type="pct"/>
          <w:vAlign w:val="center"/>
        </w:tcPr>
        <w:p w:rsidR="00BD7521" w:rsidRPr="008C5D12" w:rsidRDefault="00BD7521" w:rsidP="00272790">
          <w:pPr>
            <w:jc w:val="center"/>
          </w:pPr>
          <w:r w:rsidRPr="000B3E5B">
            <w:rPr>
              <w:noProof/>
              <w:lang w:eastAsia="pl-PL"/>
            </w:rPr>
            <w:drawing>
              <wp:anchor distT="0" distB="0" distL="114300" distR="114300" simplePos="0" relativeHeight="251659264" behindDoc="1" locked="0" layoutInCell="1" allowOverlap="1" wp14:anchorId="37E4F5AD" wp14:editId="65B1BB52">
                <wp:simplePos x="0" y="0"/>
                <wp:positionH relativeFrom="column">
                  <wp:posOffset>478790</wp:posOffset>
                </wp:positionH>
                <wp:positionV relativeFrom="paragraph">
                  <wp:posOffset>-5080</wp:posOffset>
                </wp:positionV>
                <wp:extent cx="933450" cy="333375"/>
                <wp:effectExtent l="0" t="0" r="0" b="0"/>
                <wp:wrapTight wrapText="bothSides">
                  <wp:wrapPolygon edited="0">
                    <wp:start x="3086" y="0"/>
                    <wp:lineTo x="0" y="3703"/>
                    <wp:lineTo x="0" y="13577"/>
                    <wp:lineTo x="3967" y="19749"/>
                    <wp:lineTo x="3967" y="19749"/>
                    <wp:lineTo x="21159" y="19749"/>
                    <wp:lineTo x="21600" y="2469"/>
                    <wp:lineTo x="5290" y="0"/>
                    <wp:lineTo x="3086" y="0"/>
                  </wp:wrapPolygon>
                </wp:wrapTigh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GW_logo_poziom_RGB.png"/>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933450" cy="333375"/>
                        </a:xfrm>
                        <a:prstGeom prst="rect">
                          <a:avLst/>
                        </a:prstGeom>
                        <a:ln>
                          <a:noFill/>
                        </a:ln>
                        <a:extLst>
                          <a:ext uri="{53640926-AAD7-44D8-BBD7-CCE9431645EC}">
                            <a14:shadowObscured xmlns:a14="http://schemas.microsoft.com/office/drawing/2010/main"/>
                          </a:ext>
                        </a:extLst>
                      </pic:spPr>
                    </pic:pic>
                  </a:graphicData>
                </a:graphic>
              </wp:anchor>
            </w:drawing>
          </w:r>
        </w:p>
      </w:tc>
      <w:tc>
        <w:tcPr>
          <w:tcW w:w="1760" w:type="pct"/>
          <w:vAlign w:val="center"/>
        </w:tcPr>
        <w:p w:rsidR="00BD7521" w:rsidRDefault="00BD7521" w:rsidP="00272790">
          <w:pPr>
            <w:jc w:val="center"/>
            <w:rPr>
              <w:noProof/>
              <w:lang w:eastAsia="pl-PL"/>
            </w:rPr>
          </w:pPr>
          <w:r w:rsidRPr="001C4DDC">
            <w:rPr>
              <w:noProof/>
              <w:lang w:eastAsia="pl-PL"/>
            </w:rPr>
            <w:drawing>
              <wp:inline distT="0" distB="0" distL="0" distR="0" wp14:anchorId="6E6C31F2" wp14:editId="47C5061A">
                <wp:extent cx="1765300" cy="595630"/>
                <wp:effectExtent l="19050" t="0" r="6350" b="0"/>
                <wp:docPr id="2" name="Picture 20" descr="C:\Users\akacperczyk\AppData\Local\Temp\wz371e\UE+EFRR_L-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kacperczyk\AppData\Local\Temp\wz371e\UE+EFRR_L-kolor.jpg"/>
                        <pic:cNvPicPr>
                          <a:picLocks noChangeAspect="1" noChangeArrowheads="1"/>
                        </pic:cNvPicPr>
                      </pic:nvPicPr>
                      <pic:blipFill>
                        <a:blip r:embed="rId4" cstate="print"/>
                        <a:srcRect/>
                        <a:stretch>
                          <a:fillRect/>
                        </a:stretch>
                      </pic:blipFill>
                      <pic:spPr bwMode="auto">
                        <a:xfrm>
                          <a:off x="0" y="0"/>
                          <a:ext cx="1765300" cy="595630"/>
                        </a:xfrm>
                        <a:prstGeom prst="rect">
                          <a:avLst/>
                        </a:prstGeom>
                        <a:noFill/>
                        <a:ln w="9525">
                          <a:noFill/>
                          <a:miter lim="800000"/>
                          <a:headEnd/>
                          <a:tailEnd/>
                        </a:ln>
                      </pic:spPr>
                    </pic:pic>
                  </a:graphicData>
                </a:graphic>
              </wp:inline>
            </w:drawing>
          </w:r>
        </w:p>
      </w:tc>
    </w:tr>
  </w:tbl>
  <w:p w:rsidR="00BD7521" w:rsidRPr="0029371D" w:rsidRDefault="00BD7521" w:rsidP="0029371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8364"/>
    </w:tblGrid>
    <w:tr w:rsidR="00BD7521" w:rsidRPr="00370BF3" w:rsidTr="008D30A2">
      <w:tc>
        <w:tcPr>
          <w:tcW w:w="8364" w:type="dxa"/>
        </w:tcPr>
        <w:p w:rsidR="00BD7521" w:rsidRPr="008D30A2" w:rsidRDefault="00BD7521" w:rsidP="0029371D">
          <w:pPr>
            <w:pStyle w:val="Nagwek"/>
            <w:framePr w:hSpace="181" w:wrap="around" w:vAnchor="text" w:hAnchor="text" w:xAlign="right" w:y="1"/>
          </w:pPr>
          <w:r>
            <w:fldChar w:fldCharType="begin"/>
          </w:r>
          <w:r w:rsidRPr="008D30A2">
            <w:instrText xml:space="preserve"> DOCPROPERTY "KISHdrInfoA" </w:instrText>
          </w:r>
          <w:r>
            <w:fldChar w:fldCharType="separate"/>
          </w:r>
          <w:r w:rsidR="00C11C60">
            <w:t xml:space="preserve">Projekt: Wsparcie przygotowania krajowych dokumentów planistycznych w zakresie polityki ochrony środowiska zapewniających skuteczną realizację polityki spójności – Etap II </w:t>
          </w:r>
          <w:r>
            <w:fldChar w:fldCharType="end"/>
          </w:r>
          <w:r>
            <w:fldChar w:fldCharType="begin"/>
          </w:r>
          <w:r w:rsidRPr="008D30A2">
            <w:instrText xml:space="preserve"> DocProperty KISHdrInfo \* charformat </w:instrText>
          </w:r>
          <w:r>
            <w:fldChar w:fldCharType="end"/>
          </w:r>
        </w:p>
      </w:tc>
    </w:tr>
  </w:tbl>
  <w:p w:rsidR="00BD7521" w:rsidRPr="008D30A2" w:rsidRDefault="00BD7521" w:rsidP="0029371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F45C84"/>
    <w:lvl w:ilvl="0">
      <w:start w:val="1"/>
      <w:numFmt w:val="decimal"/>
      <w:lvlText w:val="%1."/>
      <w:lvlJc w:val="left"/>
      <w:pPr>
        <w:tabs>
          <w:tab w:val="num" w:pos="1492"/>
        </w:tabs>
        <w:ind w:left="1492" w:hanging="360"/>
      </w:pPr>
    </w:lvl>
  </w:abstractNum>
  <w:abstractNum w:abstractNumId="1">
    <w:nsid w:val="FFFFFF7D"/>
    <w:multiLevelType w:val="singleLevel"/>
    <w:tmpl w:val="47E2FDFA"/>
    <w:lvl w:ilvl="0">
      <w:start w:val="1"/>
      <w:numFmt w:val="decimal"/>
      <w:lvlText w:val="%1."/>
      <w:lvlJc w:val="left"/>
      <w:pPr>
        <w:tabs>
          <w:tab w:val="num" w:pos="1209"/>
        </w:tabs>
        <w:ind w:left="1209" w:hanging="360"/>
      </w:pPr>
    </w:lvl>
  </w:abstractNum>
  <w:abstractNum w:abstractNumId="2">
    <w:nsid w:val="FFFFFF7E"/>
    <w:multiLevelType w:val="singleLevel"/>
    <w:tmpl w:val="D1DC80F2"/>
    <w:lvl w:ilvl="0">
      <w:start w:val="1"/>
      <w:numFmt w:val="decimal"/>
      <w:lvlText w:val="%1."/>
      <w:lvlJc w:val="left"/>
      <w:pPr>
        <w:tabs>
          <w:tab w:val="num" w:pos="926"/>
        </w:tabs>
        <w:ind w:left="926" w:hanging="360"/>
      </w:pPr>
    </w:lvl>
  </w:abstractNum>
  <w:abstractNum w:abstractNumId="3">
    <w:nsid w:val="FFFFFF7F"/>
    <w:multiLevelType w:val="singleLevel"/>
    <w:tmpl w:val="3836B888"/>
    <w:lvl w:ilvl="0">
      <w:start w:val="1"/>
      <w:numFmt w:val="decimal"/>
      <w:lvlText w:val="%1."/>
      <w:lvlJc w:val="left"/>
      <w:pPr>
        <w:tabs>
          <w:tab w:val="num" w:pos="643"/>
        </w:tabs>
        <w:ind w:left="643" w:hanging="360"/>
      </w:pPr>
    </w:lvl>
  </w:abstractNum>
  <w:abstractNum w:abstractNumId="4">
    <w:nsid w:val="FFFFFF80"/>
    <w:multiLevelType w:val="singleLevel"/>
    <w:tmpl w:val="247E47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C0E3BDA"/>
    <w:lvl w:ilvl="0">
      <w:start w:val="1"/>
      <w:numFmt w:val="bullet"/>
      <w:pStyle w:val="Listapunktowana4"/>
      <w:lvlText w:val="-"/>
      <w:lvlJc w:val="left"/>
      <w:pPr>
        <w:tabs>
          <w:tab w:val="num" w:pos="680"/>
        </w:tabs>
        <w:ind w:left="680" w:hanging="340"/>
      </w:pPr>
      <w:rPr>
        <w:rFonts w:ascii="Times New Roman" w:hAnsi="Times New Roman" w:cs="Courier New" w:hint="default"/>
      </w:rPr>
    </w:lvl>
  </w:abstractNum>
  <w:abstractNum w:abstractNumId="6">
    <w:nsid w:val="FFFFFF82"/>
    <w:multiLevelType w:val="singleLevel"/>
    <w:tmpl w:val="09DC7A00"/>
    <w:lvl w:ilvl="0">
      <w:start w:val="1"/>
      <w:numFmt w:val="bullet"/>
      <w:pStyle w:val="Listapunktowana3"/>
      <w:lvlText w:val=""/>
      <w:lvlJc w:val="left"/>
      <w:pPr>
        <w:tabs>
          <w:tab w:val="num" w:pos="340"/>
        </w:tabs>
        <w:ind w:left="340" w:hanging="340"/>
      </w:pPr>
      <w:rPr>
        <w:rFonts w:ascii="Symbol" w:hAnsi="Symbol" w:hint="default"/>
        <w:color w:val="auto"/>
        <w:sz w:val="18"/>
        <w:szCs w:val="18"/>
      </w:rPr>
    </w:lvl>
  </w:abstractNum>
  <w:abstractNum w:abstractNumId="7">
    <w:nsid w:val="FFFFFF88"/>
    <w:multiLevelType w:val="singleLevel"/>
    <w:tmpl w:val="299ED95C"/>
    <w:lvl w:ilvl="0">
      <w:start w:val="1"/>
      <w:numFmt w:val="decimal"/>
      <w:lvlText w:val="%1."/>
      <w:lvlJc w:val="left"/>
      <w:pPr>
        <w:tabs>
          <w:tab w:val="num" w:pos="360"/>
        </w:tabs>
        <w:ind w:left="360" w:hanging="360"/>
      </w:pPr>
    </w:lvl>
  </w:abstractNum>
  <w:abstractNum w:abstractNumId="8">
    <w:nsid w:val="FFFFFF89"/>
    <w:multiLevelType w:val="singleLevel"/>
    <w:tmpl w:val="7E3A1F68"/>
    <w:lvl w:ilvl="0">
      <w:start w:val="1"/>
      <w:numFmt w:val="bullet"/>
      <w:lvlText w:val=""/>
      <w:lvlJc w:val="left"/>
      <w:pPr>
        <w:tabs>
          <w:tab w:val="num" w:pos="360"/>
        </w:tabs>
        <w:ind w:left="360" w:hanging="360"/>
      </w:pPr>
      <w:rPr>
        <w:rFonts w:ascii="Symbol" w:hAnsi="Symbol" w:hint="default"/>
      </w:rPr>
    </w:lvl>
  </w:abstractNum>
  <w:abstractNum w:abstractNumId="9">
    <w:nsid w:val="FFFFFFFB"/>
    <w:multiLevelType w:val="multilevel"/>
    <w:tmpl w:val="92AC5918"/>
    <w:lvl w:ilvl="0">
      <w:start w:val="1"/>
      <w:numFmt w:val="decimal"/>
      <w:lvlText w:val="%1"/>
      <w:legacy w:legacy="1" w:legacySpace="142" w:legacyIndent="0"/>
      <w:lvlJc w:val="left"/>
    </w:lvl>
    <w:lvl w:ilvl="1">
      <w:start w:val="1"/>
      <w:numFmt w:val="decimal"/>
      <w:lvlText w:val="%1.%2"/>
      <w:legacy w:legacy="1" w:legacySpace="142" w:legacyIndent="0"/>
      <w:lvlJc w:val="left"/>
    </w:lvl>
    <w:lvl w:ilvl="2">
      <w:start w:val="1"/>
      <w:numFmt w:val="decimal"/>
      <w:lvlText w:val="%1.%2.%3"/>
      <w:legacy w:legacy="1" w:legacySpace="142" w:legacyIndent="0"/>
      <w:lvlJc w:val="left"/>
    </w:lvl>
    <w:lvl w:ilvl="3">
      <w:start w:val="1"/>
      <w:numFmt w:val="decimal"/>
      <w:lvlText w:val="%1.%2.%3.%4"/>
      <w:legacy w:legacy="1" w:legacySpace="142" w:legacyIndent="0"/>
      <w:lvlJc w:val="left"/>
    </w:lvl>
    <w:lvl w:ilvl="4">
      <w:numFmt w:val="none"/>
      <w:suff w:val="nothing"/>
      <w:lvlText w:val=""/>
      <w:lvlJc w:val="left"/>
      <w:rPr>
        <w:rFonts w:ascii="Times New Roman" w:hAnsi="Times New Roman" w:hint="default"/>
        <w:b w:val="0"/>
        <w:i w:val="0"/>
        <w:strike w:val="0"/>
        <w:u w:val="none"/>
      </w:rPr>
    </w:lvl>
    <w:lvl w:ilvl="5">
      <w:numFmt w:val="none"/>
      <w:suff w:val="nothing"/>
      <w:lvlText w:val=""/>
      <w:lvlJc w:val="left"/>
      <w:rPr>
        <w:rFonts w:ascii="Times New Roman" w:hAnsi="Times New Roman" w:hint="default"/>
        <w:b w:val="0"/>
        <w:i w:val="0"/>
        <w:strike w:val="0"/>
        <w:u w:val="none"/>
      </w:rPr>
    </w:lvl>
    <w:lvl w:ilvl="6">
      <w:numFmt w:val="none"/>
      <w:suff w:val="nothing"/>
      <w:lvlText w:val=""/>
      <w:lvlJc w:val="left"/>
      <w:rPr>
        <w:rFonts w:ascii="Times New Roman" w:hAnsi="Times New Roman" w:hint="default"/>
        <w:b w:val="0"/>
        <w:i w:val="0"/>
        <w:strike w:val="0"/>
        <w:u w:val="none"/>
      </w:rPr>
    </w:lvl>
    <w:lvl w:ilvl="7">
      <w:numFmt w:val="none"/>
      <w:suff w:val="nothing"/>
      <w:lvlText w:val=""/>
      <w:lvlJc w:val="left"/>
      <w:rPr>
        <w:rFonts w:ascii="Times New Roman" w:hAnsi="Times New Roman" w:hint="default"/>
        <w:b w:val="0"/>
        <w:i w:val="0"/>
        <w:strike w:val="0"/>
        <w:u w:val="none"/>
      </w:rPr>
    </w:lvl>
    <w:lvl w:ilvl="8">
      <w:numFmt w:val="none"/>
      <w:suff w:val="nothing"/>
      <w:lvlText w:val=""/>
      <w:lvlJc w:val="left"/>
      <w:rPr>
        <w:rFonts w:ascii="Times New Roman" w:hAnsi="Times New Roman" w:hint="default"/>
        <w:b w:val="0"/>
        <w:i w:val="0"/>
        <w:strike w:val="0"/>
        <w:u w:val="none"/>
      </w:rPr>
    </w:lvl>
  </w:abstractNum>
  <w:abstractNum w:abstractNumId="10">
    <w:nsid w:val="022206A9"/>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2AD6666"/>
    <w:multiLevelType w:val="hybridMultilevel"/>
    <w:tmpl w:val="8946AFDE"/>
    <w:lvl w:ilvl="0" w:tplc="62B893BE">
      <w:start w:val="1"/>
      <w:numFmt w:val="bullet"/>
      <w:pStyle w:val="Listapunktowana"/>
      <w:lvlText w:val=""/>
      <w:lvlJc w:val="left"/>
      <w:pPr>
        <w:tabs>
          <w:tab w:val="num" w:pos="340"/>
        </w:tabs>
        <w:ind w:left="340" w:hanging="34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67568E6"/>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Times New Roman" w:hAnsi="Times New Roman"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CB93A80"/>
    <w:multiLevelType w:val="hybridMultilevel"/>
    <w:tmpl w:val="C72434B8"/>
    <w:lvl w:ilvl="0" w:tplc="DA546C6C">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4DD21F1"/>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Times New Roman" w:hAnsi="Times New Roman"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3559425F"/>
    <w:multiLevelType w:val="hybridMultilevel"/>
    <w:tmpl w:val="1488FCCC"/>
    <w:lvl w:ilvl="0" w:tplc="C8D65C46">
      <w:start w:val="1"/>
      <w:numFmt w:val="decimal"/>
      <w:lvlText w:val="%1"/>
      <w:lvlJc w:val="left"/>
      <w:pPr>
        <w:tabs>
          <w:tab w:val="num" w:pos="34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2E52D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AB45B94"/>
    <w:multiLevelType w:val="hybridMultilevel"/>
    <w:tmpl w:val="14CC58C2"/>
    <w:lvl w:ilvl="0" w:tplc="97481E0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D416F1"/>
    <w:multiLevelType w:val="multilevel"/>
    <w:tmpl w:val="DD162F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3B60EA"/>
    <w:multiLevelType w:val="multilevel"/>
    <w:tmpl w:val="70A86B60"/>
    <w:lvl w:ilvl="0">
      <w:start w:val="1"/>
      <w:numFmt w:val="decimal"/>
      <w:pStyle w:val="Nagwek1"/>
      <w:lvlText w:val="%1"/>
      <w:lvlJc w:val="left"/>
      <w:pPr>
        <w:tabs>
          <w:tab w:val="num" w:pos="0"/>
        </w:tabs>
        <w:ind w:left="0" w:hanging="964"/>
      </w:pPr>
    </w:lvl>
    <w:lvl w:ilvl="1">
      <w:start w:val="1"/>
      <w:numFmt w:val="decimal"/>
      <w:pStyle w:val="Nagwek2"/>
      <w:lvlText w:val="%1.%2"/>
      <w:lvlJc w:val="left"/>
      <w:pPr>
        <w:tabs>
          <w:tab w:val="num" w:pos="0"/>
        </w:tabs>
        <w:ind w:left="0" w:hanging="964"/>
      </w:pPr>
    </w:lvl>
    <w:lvl w:ilvl="2">
      <w:start w:val="1"/>
      <w:numFmt w:val="decimal"/>
      <w:pStyle w:val="Nagwek3"/>
      <w:lvlText w:val="%1.%2.%3"/>
      <w:lvlJc w:val="left"/>
      <w:pPr>
        <w:tabs>
          <w:tab w:val="num" w:pos="0"/>
        </w:tabs>
        <w:ind w:left="0" w:hanging="964"/>
      </w:pPr>
    </w:lvl>
    <w:lvl w:ilvl="3">
      <w:start w:val="1"/>
      <w:numFmt w:val="decimal"/>
      <w:pStyle w:val="Nagwek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BEB3528"/>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Times New Roman" w:hAnsi="Times New Roman"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612E7C57"/>
    <w:multiLevelType w:val="multilevel"/>
    <w:tmpl w:val="4998D916"/>
    <w:lvl w:ilvl="0">
      <w:start w:val="1"/>
      <w:numFmt w:val="decimal"/>
      <w:lvlText w:val="%1"/>
      <w:lvlJc w:val="left"/>
      <w:pPr>
        <w:tabs>
          <w:tab w:val="num" w:pos="340"/>
        </w:tabs>
        <w:ind w:left="340" w:hanging="340"/>
      </w:pPr>
      <w:rPr>
        <w:rFonts w:ascii="Times New Roman" w:hAnsi="Times New Roman" w:hint="default"/>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Times New Roman" w:hAnsi="Times New Roman"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nsid w:val="647C3007"/>
    <w:multiLevelType w:val="multilevel"/>
    <w:tmpl w:val="1488FCCC"/>
    <w:lvl w:ilvl="0">
      <w:start w:val="1"/>
      <w:numFmt w:val="decimal"/>
      <w:lvlText w:val="%1"/>
      <w:lvlJc w:val="left"/>
      <w:pPr>
        <w:tabs>
          <w:tab w:val="num" w:pos="340"/>
        </w:tabs>
        <w:ind w:left="340" w:hanging="3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AE34344"/>
    <w:multiLevelType w:val="hybridMultilevel"/>
    <w:tmpl w:val="7B42F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C4030FF"/>
    <w:multiLevelType w:val="singleLevel"/>
    <w:tmpl w:val="E6E43430"/>
    <w:lvl w:ilvl="0">
      <w:start w:val="1"/>
      <w:numFmt w:val="bullet"/>
      <w:pStyle w:val="Listapunktowana2"/>
      <w:lvlText w:val="-"/>
      <w:lvlJc w:val="left"/>
      <w:pPr>
        <w:tabs>
          <w:tab w:val="num" w:pos="680"/>
        </w:tabs>
        <w:ind w:left="680" w:hanging="340"/>
      </w:pPr>
      <w:rPr>
        <w:rFonts w:ascii="Times New Roman" w:hAnsi="Times New Roman" w:hint="default"/>
      </w:r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F34554E"/>
    <w:multiLevelType w:val="multilevel"/>
    <w:tmpl w:val="70A86B60"/>
    <w:lvl w:ilvl="0">
      <w:start w:val="1"/>
      <w:numFmt w:val="decimal"/>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24"/>
  </w:num>
  <w:num w:numId="3">
    <w:abstractNumId w:val="11"/>
  </w:num>
  <w:num w:numId="4">
    <w:abstractNumId w:val="19"/>
  </w:num>
  <w:num w:numId="5">
    <w:abstractNumId w:val="25"/>
  </w:num>
  <w:num w:numId="6">
    <w:abstractNumId w:val="6"/>
  </w:num>
  <w:num w:numId="7">
    <w:abstractNumId w:val="6"/>
  </w:num>
  <w:num w:numId="8">
    <w:abstractNumId w:val="5"/>
  </w:num>
  <w:num w:numId="9">
    <w:abstractNumId w:val="5"/>
  </w:num>
  <w:num w:numId="10">
    <w:abstractNumId w:val="4"/>
  </w:num>
  <w:num w:numId="11">
    <w:abstractNumId w:val="7"/>
  </w:num>
  <w:num w:numId="12">
    <w:abstractNumId w:val="3"/>
  </w:num>
  <w:num w:numId="13">
    <w:abstractNumId w:val="2"/>
  </w:num>
  <w:num w:numId="14">
    <w:abstractNumId w:val="1"/>
  </w:num>
  <w:num w:numId="15">
    <w:abstractNumId w:val="0"/>
  </w:num>
  <w:num w:numId="16">
    <w:abstractNumId w:val="14"/>
  </w:num>
  <w:num w:numId="17">
    <w:abstractNumId w:val="21"/>
  </w:num>
  <w:num w:numId="18">
    <w:abstractNumId w:val="12"/>
  </w:num>
  <w:num w:numId="19">
    <w:abstractNumId w:val="20"/>
  </w:num>
  <w:num w:numId="20">
    <w:abstractNumId w:val="15"/>
  </w:num>
  <w:num w:numId="21">
    <w:abstractNumId w:val="17"/>
  </w:num>
  <w:num w:numId="22">
    <w:abstractNumId w:val="18"/>
  </w:num>
  <w:num w:numId="23">
    <w:abstractNumId w:val="22"/>
  </w:num>
  <w:num w:numId="24">
    <w:abstractNumId w:val="26"/>
  </w:num>
  <w:num w:numId="25">
    <w:abstractNumId w:val="11"/>
  </w:num>
  <w:num w:numId="26">
    <w:abstractNumId w:val="11"/>
  </w:num>
  <w:num w:numId="27">
    <w:abstractNumId w:val="16"/>
  </w:num>
  <w:num w:numId="28">
    <w:abstractNumId w:val="10"/>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9"/>
  </w:num>
  <w:num w:numId="32">
    <w:abstractNumId w:val="19"/>
  </w:num>
  <w:num w:numId="33">
    <w:abstractNumId w:val="8"/>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 w:numId="46">
    <w:abstractNumId w:val="19"/>
  </w:num>
  <w:num w:numId="47">
    <w:abstractNumId w:val="11"/>
  </w:num>
  <w:num w:numId="48">
    <w:abstractNumId w:val="19"/>
  </w:num>
  <w:num w:numId="49">
    <w:abstractNumId w:val="19"/>
  </w:num>
  <w:num w:numId="50">
    <w:abstractNumId w:val="13"/>
  </w:num>
  <w:num w:numId="51">
    <w:abstractNumId w:val="11"/>
  </w:num>
  <w:num w:numId="5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proofState w:spelling="clean" w:grammar="clean"/>
  <w:attachedTemplate r:id="rId1"/>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randText" w:val="CR"/>
    <w:docVar w:name="FirmName" w:val="KPMG Advisory"/>
    <w:docVar w:name="HdrInfoA" w:val="Projekt: Wsparcie przygotowania krajowych dokumentów planistycznych w zakresie polityki ochrony środowiska zapewniających skuteczną realizację polityki spójności – Etap II "/>
    <w:docVar w:name="KISDocType" w:val="Report"/>
    <w:docVar w:name="KISFilledIn" w:val="Y"/>
    <w:docVar w:name="KISVer" w:val="3.0"/>
    <w:docVar w:name="Num3Paras" w:val="No"/>
    <w:docVar w:name="OffIndex" w:val=" 1"/>
    <w:docVar w:name="OffName" w:val="Warszawa Advisory"/>
    <w:docVar w:name="Orientation" w:val="Portrait"/>
    <w:docVar w:name="ReportName" w:val="Procedura"/>
    <w:docVar w:name="RepSubTitle" w:val="Dokumentacja Inicjująca Projekt"/>
    <w:docVar w:name="ReptStyle" w:val=" 0"/>
  </w:docVars>
  <w:rsids>
    <w:rsidRoot w:val="008D30A2"/>
    <w:rsid w:val="00001DCD"/>
    <w:rsid w:val="000065D6"/>
    <w:rsid w:val="00032C84"/>
    <w:rsid w:val="00047770"/>
    <w:rsid w:val="0005138E"/>
    <w:rsid w:val="00065EEA"/>
    <w:rsid w:val="00093805"/>
    <w:rsid w:val="0009686C"/>
    <w:rsid w:val="000C61AD"/>
    <w:rsid w:val="000D01CC"/>
    <w:rsid w:val="000F59CE"/>
    <w:rsid w:val="00106B21"/>
    <w:rsid w:val="00140ACB"/>
    <w:rsid w:val="0014590A"/>
    <w:rsid w:val="00150313"/>
    <w:rsid w:val="00152F6D"/>
    <w:rsid w:val="00167780"/>
    <w:rsid w:val="0017078F"/>
    <w:rsid w:val="001A0C19"/>
    <w:rsid w:val="001B5CE9"/>
    <w:rsid w:val="001C4788"/>
    <w:rsid w:val="001C49E5"/>
    <w:rsid w:val="001C573F"/>
    <w:rsid w:val="00202C5B"/>
    <w:rsid w:val="0021791D"/>
    <w:rsid w:val="002201FA"/>
    <w:rsid w:val="00221B7A"/>
    <w:rsid w:val="00261BE9"/>
    <w:rsid w:val="00272790"/>
    <w:rsid w:val="00276D1C"/>
    <w:rsid w:val="00281489"/>
    <w:rsid w:val="00283233"/>
    <w:rsid w:val="0029371D"/>
    <w:rsid w:val="0029447E"/>
    <w:rsid w:val="002A704E"/>
    <w:rsid w:val="002C4599"/>
    <w:rsid w:val="002C5207"/>
    <w:rsid w:val="002C668F"/>
    <w:rsid w:val="002D1CBB"/>
    <w:rsid w:val="002D1EB5"/>
    <w:rsid w:val="002D2E6D"/>
    <w:rsid w:val="002E3C8C"/>
    <w:rsid w:val="003027E0"/>
    <w:rsid w:val="00332E8F"/>
    <w:rsid w:val="00335301"/>
    <w:rsid w:val="00366BCF"/>
    <w:rsid w:val="00370BF3"/>
    <w:rsid w:val="00374987"/>
    <w:rsid w:val="00395D27"/>
    <w:rsid w:val="003B10AD"/>
    <w:rsid w:val="003B1F37"/>
    <w:rsid w:val="003B4BE0"/>
    <w:rsid w:val="003C236C"/>
    <w:rsid w:val="003E6C1A"/>
    <w:rsid w:val="003F0827"/>
    <w:rsid w:val="00402B7D"/>
    <w:rsid w:val="00407151"/>
    <w:rsid w:val="00424B6D"/>
    <w:rsid w:val="0043299A"/>
    <w:rsid w:val="00452769"/>
    <w:rsid w:val="00476211"/>
    <w:rsid w:val="004812ED"/>
    <w:rsid w:val="00481F5D"/>
    <w:rsid w:val="004C071F"/>
    <w:rsid w:val="004C7260"/>
    <w:rsid w:val="004D62D5"/>
    <w:rsid w:val="004F3E33"/>
    <w:rsid w:val="005122FC"/>
    <w:rsid w:val="005249BC"/>
    <w:rsid w:val="005539F2"/>
    <w:rsid w:val="005A795C"/>
    <w:rsid w:val="005B25E7"/>
    <w:rsid w:val="005B3E93"/>
    <w:rsid w:val="005D0E3B"/>
    <w:rsid w:val="005D286B"/>
    <w:rsid w:val="005D670A"/>
    <w:rsid w:val="005F7C2C"/>
    <w:rsid w:val="00603924"/>
    <w:rsid w:val="006105FF"/>
    <w:rsid w:val="00632E03"/>
    <w:rsid w:val="00640DB7"/>
    <w:rsid w:val="00652518"/>
    <w:rsid w:val="006B24A2"/>
    <w:rsid w:val="006B6C01"/>
    <w:rsid w:val="006D2A20"/>
    <w:rsid w:val="006E0D56"/>
    <w:rsid w:val="00710BD1"/>
    <w:rsid w:val="007456E0"/>
    <w:rsid w:val="00747A08"/>
    <w:rsid w:val="007573F4"/>
    <w:rsid w:val="00762486"/>
    <w:rsid w:val="007948C1"/>
    <w:rsid w:val="007A181E"/>
    <w:rsid w:val="007D452E"/>
    <w:rsid w:val="007D661E"/>
    <w:rsid w:val="007F03A9"/>
    <w:rsid w:val="00804D2A"/>
    <w:rsid w:val="00822DBA"/>
    <w:rsid w:val="0084746A"/>
    <w:rsid w:val="00851098"/>
    <w:rsid w:val="00855492"/>
    <w:rsid w:val="0086675C"/>
    <w:rsid w:val="00874E3E"/>
    <w:rsid w:val="008753A7"/>
    <w:rsid w:val="00885DBE"/>
    <w:rsid w:val="008B2715"/>
    <w:rsid w:val="008B3DC5"/>
    <w:rsid w:val="008D30A2"/>
    <w:rsid w:val="008F0F1F"/>
    <w:rsid w:val="008F66C6"/>
    <w:rsid w:val="009011D4"/>
    <w:rsid w:val="00901CBF"/>
    <w:rsid w:val="0091118A"/>
    <w:rsid w:val="009140AF"/>
    <w:rsid w:val="00922E25"/>
    <w:rsid w:val="00926FC3"/>
    <w:rsid w:val="00933EB6"/>
    <w:rsid w:val="009451E8"/>
    <w:rsid w:val="0095510C"/>
    <w:rsid w:val="00974B05"/>
    <w:rsid w:val="00975376"/>
    <w:rsid w:val="0099795D"/>
    <w:rsid w:val="009B633E"/>
    <w:rsid w:val="009B6E9A"/>
    <w:rsid w:val="009B7A7D"/>
    <w:rsid w:val="009C7A02"/>
    <w:rsid w:val="00A006FE"/>
    <w:rsid w:val="00A055C6"/>
    <w:rsid w:val="00A26A1A"/>
    <w:rsid w:val="00A335FF"/>
    <w:rsid w:val="00A42E65"/>
    <w:rsid w:val="00A449F2"/>
    <w:rsid w:val="00A54414"/>
    <w:rsid w:val="00A61D8C"/>
    <w:rsid w:val="00AA45EA"/>
    <w:rsid w:val="00AB6005"/>
    <w:rsid w:val="00AC6235"/>
    <w:rsid w:val="00AF0FA7"/>
    <w:rsid w:val="00AF1F99"/>
    <w:rsid w:val="00B206C9"/>
    <w:rsid w:val="00B239B9"/>
    <w:rsid w:val="00B3463E"/>
    <w:rsid w:val="00B35D44"/>
    <w:rsid w:val="00B54D42"/>
    <w:rsid w:val="00B84AD6"/>
    <w:rsid w:val="00B93814"/>
    <w:rsid w:val="00BB549E"/>
    <w:rsid w:val="00BD7521"/>
    <w:rsid w:val="00BF4480"/>
    <w:rsid w:val="00BF6BF7"/>
    <w:rsid w:val="00C07146"/>
    <w:rsid w:val="00C11C60"/>
    <w:rsid w:val="00C37E03"/>
    <w:rsid w:val="00C4405A"/>
    <w:rsid w:val="00C57753"/>
    <w:rsid w:val="00C62DEE"/>
    <w:rsid w:val="00C768C9"/>
    <w:rsid w:val="00C83C99"/>
    <w:rsid w:val="00CA3B39"/>
    <w:rsid w:val="00CC5794"/>
    <w:rsid w:val="00CE140F"/>
    <w:rsid w:val="00CF3D73"/>
    <w:rsid w:val="00D15861"/>
    <w:rsid w:val="00D23FF5"/>
    <w:rsid w:val="00D45CFD"/>
    <w:rsid w:val="00D77629"/>
    <w:rsid w:val="00D8223B"/>
    <w:rsid w:val="00D97DD7"/>
    <w:rsid w:val="00DB0CAA"/>
    <w:rsid w:val="00DC2606"/>
    <w:rsid w:val="00DC5F8D"/>
    <w:rsid w:val="00DD4000"/>
    <w:rsid w:val="00DF4B4B"/>
    <w:rsid w:val="00E02CF1"/>
    <w:rsid w:val="00E071CE"/>
    <w:rsid w:val="00E21686"/>
    <w:rsid w:val="00E22111"/>
    <w:rsid w:val="00E23AB5"/>
    <w:rsid w:val="00E27172"/>
    <w:rsid w:val="00E54543"/>
    <w:rsid w:val="00E56338"/>
    <w:rsid w:val="00E767CC"/>
    <w:rsid w:val="00E837A6"/>
    <w:rsid w:val="00E9385C"/>
    <w:rsid w:val="00EC75D6"/>
    <w:rsid w:val="00ED2738"/>
    <w:rsid w:val="00ED48CE"/>
    <w:rsid w:val="00F15D21"/>
    <w:rsid w:val="00F54A69"/>
    <w:rsid w:val="00F7169F"/>
    <w:rsid w:val="00F75A1F"/>
    <w:rsid w:val="00F85F7B"/>
    <w:rsid w:val="00F86B18"/>
    <w:rsid w:val="00F91709"/>
    <w:rsid w:val="00FA1057"/>
    <w:rsid w:val="00FD0D88"/>
    <w:rsid w:val="00FD4523"/>
    <w:rsid w:val="00FE3309"/>
    <w:rsid w:val="00FF4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Body Text" w:uiPriority="0" w:qFormat="1"/>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9B633E"/>
    <w:rPr>
      <w:rFonts w:ascii="Times New Roman" w:hAnsi="Times New Roman"/>
      <w:sz w:val="22"/>
      <w:lang w:val="pl-PL" w:eastAsia="en-US"/>
    </w:rPr>
  </w:style>
  <w:style w:type="paragraph" w:styleId="Nagwek1">
    <w:name w:val="heading 1"/>
    <w:basedOn w:val="Nagwek2"/>
    <w:next w:val="Tekstpodstawowy"/>
    <w:qFormat/>
    <w:rsid w:val="001C49E5"/>
    <w:pPr>
      <w:pageBreakBefore/>
      <w:numPr>
        <w:ilvl w:val="0"/>
      </w:numPr>
      <w:spacing w:before="0" w:line="360" w:lineRule="exact"/>
      <w:outlineLvl w:val="0"/>
    </w:pPr>
    <w:rPr>
      <w:sz w:val="32"/>
    </w:rPr>
  </w:style>
  <w:style w:type="paragraph" w:styleId="Nagwek2">
    <w:name w:val="heading 2"/>
    <w:aliases w:val="h2"/>
    <w:basedOn w:val="Tekstpodstawowy"/>
    <w:next w:val="Tekstpodstawowy"/>
    <w:qFormat/>
    <w:rsid w:val="001C49E5"/>
    <w:pPr>
      <w:keepNext/>
      <w:numPr>
        <w:ilvl w:val="1"/>
        <w:numId w:val="4"/>
      </w:numPr>
      <w:spacing w:before="400" w:after="0" w:line="320" w:lineRule="exact"/>
      <w:jc w:val="left"/>
      <w:outlineLvl w:val="1"/>
    </w:pPr>
    <w:rPr>
      <w:b/>
      <w:sz w:val="28"/>
    </w:rPr>
  </w:style>
  <w:style w:type="paragraph" w:styleId="Nagwek3">
    <w:name w:val="heading 3"/>
    <w:basedOn w:val="Nagwek4"/>
    <w:next w:val="Tekstpodstawowy"/>
    <w:qFormat/>
    <w:rsid w:val="001C49E5"/>
    <w:pPr>
      <w:numPr>
        <w:ilvl w:val="2"/>
      </w:numPr>
      <w:outlineLvl w:val="2"/>
    </w:pPr>
    <w:rPr>
      <w:i w:val="0"/>
    </w:rPr>
  </w:style>
  <w:style w:type="paragraph" w:styleId="Nagwek4">
    <w:name w:val="heading 4"/>
    <w:basedOn w:val="Nagwek5"/>
    <w:next w:val="Tekstpodstawowy"/>
    <w:uiPriority w:val="9"/>
    <w:qFormat/>
    <w:rsid w:val="001C49E5"/>
    <w:pPr>
      <w:numPr>
        <w:ilvl w:val="3"/>
        <w:numId w:val="4"/>
      </w:numPr>
      <w:tabs>
        <w:tab w:val="clear" w:pos="20"/>
        <w:tab w:val="left" w:pos="0"/>
      </w:tabs>
      <w:spacing w:line="280" w:lineRule="exact"/>
      <w:outlineLvl w:val="3"/>
    </w:pPr>
    <w:rPr>
      <w:b/>
      <w:sz w:val="24"/>
    </w:rPr>
  </w:style>
  <w:style w:type="paragraph" w:styleId="Nagwek5">
    <w:name w:val="heading 5"/>
    <w:basedOn w:val="Tekstpodstawowy"/>
    <w:next w:val="Tekstpodstawowy"/>
    <w:qFormat/>
    <w:rsid w:val="001C49E5"/>
    <w:pPr>
      <w:keepNext/>
      <w:spacing w:before="400" w:after="0" w:line="260" w:lineRule="exact"/>
      <w:jc w:val="left"/>
      <w:outlineLvl w:val="4"/>
    </w:pPr>
    <w:rPr>
      <w:i/>
    </w:rPr>
  </w:style>
  <w:style w:type="paragraph" w:styleId="Nagwek6">
    <w:name w:val="heading 6"/>
    <w:basedOn w:val="Normalny"/>
    <w:next w:val="Normalny"/>
    <w:rsid w:val="001C49E5"/>
    <w:pPr>
      <w:outlineLvl w:val="5"/>
    </w:pPr>
  </w:style>
  <w:style w:type="paragraph" w:styleId="Nagwek7">
    <w:name w:val="heading 7"/>
    <w:basedOn w:val="Normalny"/>
    <w:next w:val="Normalny"/>
    <w:rsid w:val="001C49E5"/>
    <w:pPr>
      <w:outlineLvl w:val="6"/>
    </w:pPr>
  </w:style>
  <w:style w:type="paragraph" w:styleId="Nagwek8">
    <w:name w:val="heading 8"/>
    <w:basedOn w:val="Normalny"/>
    <w:next w:val="Normalny"/>
    <w:rsid w:val="001C49E5"/>
    <w:pPr>
      <w:outlineLvl w:val="7"/>
    </w:pPr>
  </w:style>
  <w:style w:type="paragraph" w:styleId="Nagwek9">
    <w:name w:val="heading 9"/>
    <w:basedOn w:val="Normalny"/>
    <w:next w:val="Normalny"/>
    <w:rsid w:val="001C49E5"/>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Tekst podstawowy Znak Znak Znak Znak"/>
    <w:basedOn w:val="Normalny"/>
    <w:link w:val="TekstpodstawowyZnak1"/>
    <w:qFormat/>
    <w:rsid w:val="001C49E5"/>
    <w:pPr>
      <w:spacing w:before="130" w:after="130"/>
      <w:jc w:val="both"/>
    </w:pPr>
  </w:style>
  <w:style w:type="paragraph" w:styleId="Spistreci4">
    <w:name w:val="toc 4"/>
    <w:basedOn w:val="Spistreci3"/>
    <w:semiHidden/>
    <w:rsid w:val="001C49E5"/>
  </w:style>
  <w:style w:type="paragraph" w:styleId="Spistreci3">
    <w:name w:val="toc 3"/>
    <w:basedOn w:val="Spistreci2"/>
    <w:uiPriority w:val="39"/>
    <w:rsid w:val="001C49E5"/>
    <w:pPr>
      <w:tabs>
        <w:tab w:val="left" w:pos="1418"/>
      </w:tabs>
      <w:ind w:left="1418" w:hanging="1418"/>
    </w:pPr>
  </w:style>
  <w:style w:type="paragraph" w:styleId="Spistreci2">
    <w:name w:val="toc 2"/>
    <w:basedOn w:val="Spistreci1"/>
    <w:uiPriority w:val="39"/>
    <w:rsid w:val="001C49E5"/>
    <w:pPr>
      <w:spacing w:before="0"/>
    </w:pPr>
    <w:rPr>
      <w:sz w:val="24"/>
    </w:rPr>
  </w:style>
  <w:style w:type="paragraph" w:styleId="Spistreci1">
    <w:name w:val="toc 1"/>
    <w:basedOn w:val="Normalny"/>
    <w:uiPriority w:val="39"/>
    <w:rsid w:val="001C49E5"/>
    <w:pPr>
      <w:tabs>
        <w:tab w:val="right" w:pos="8505"/>
      </w:tabs>
      <w:spacing w:before="260"/>
      <w:ind w:left="850" w:right="567" w:hanging="850"/>
    </w:pPr>
    <w:rPr>
      <w:sz w:val="28"/>
    </w:rPr>
  </w:style>
  <w:style w:type="paragraph" w:styleId="Stopka">
    <w:name w:val="footer"/>
    <w:basedOn w:val="Normalny"/>
    <w:semiHidden/>
    <w:rsid w:val="001C49E5"/>
    <w:pPr>
      <w:tabs>
        <w:tab w:val="right" w:pos="8222"/>
      </w:tabs>
    </w:pPr>
    <w:rPr>
      <w:sz w:val="18"/>
    </w:rPr>
  </w:style>
  <w:style w:type="paragraph" w:styleId="Nagwek">
    <w:name w:val="header"/>
    <w:basedOn w:val="Normalny"/>
    <w:semiHidden/>
    <w:rsid w:val="001C49E5"/>
    <w:pPr>
      <w:spacing w:line="220" w:lineRule="atLeast"/>
      <w:jc w:val="right"/>
    </w:pPr>
    <w:rPr>
      <w:i/>
      <w:sz w:val="18"/>
    </w:rPr>
  </w:style>
  <w:style w:type="paragraph" w:styleId="Listapunktowana">
    <w:name w:val="List Bullet"/>
    <w:basedOn w:val="Tekstpodstawowy"/>
    <w:qFormat/>
    <w:rsid w:val="001C49E5"/>
    <w:pPr>
      <w:numPr>
        <w:numId w:val="26"/>
      </w:numPr>
    </w:pPr>
  </w:style>
  <w:style w:type="paragraph" w:styleId="Listapunktowana2">
    <w:name w:val="List Bullet 2"/>
    <w:basedOn w:val="Listapunktowana"/>
    <w:qFormat/>
    <w:rsid w:val="001C49E5"/>
    <w:pPr>
      <w:numPr>
        <w:numId w:val="2"/>
      </w:numPr>
    </w:pPr>
  </w:style>
  <w:style w:type="paragraph" w:customStyle="1" w:styleId="zreportname">
    <w:name w:val="zreport name"/>
    <w:basedOn w:val="Normalny"/>
    <w:semiHidden/>
    <w:rsid w:val="001C49E5"/>
    <w:pPr>
      <w:keepLines/>
      <w:spacing w:line="440" w:lineRule="exact"/>
      <w:jc w:val="center"/>
    </w:pPr>
    <w:rPr>
      <w:sz w:val="36"/>
    </w:rPr>
  </w:style>
  <w:style w:type="paragraph" w:customStyle="1" w:styleId="zcontents">
    <w:name w:val="zcontents"/>
    <w:basedOn w:val="Normalny"/>
    <w:semiHidden/>
    <w:rsid w:val="001C49E5"/>
    <w:pPr>
      <w:spacing w:after="260"/>
    </w:pPr>
    <w:rPr>
      <w:b/>
      <w:sz w:val="32"/>
    </w:rPr>
  </w:style>
  <w:style w:type="paragraph" w:customStyle="1" w:styleId="zcompanyname">
    <w:name w:val="zcompany name"/>
    <w:basedOn w:val="Normalny"/>
    <w:semiHidden/>
    <w:rsid w:val="001C49E5"/>
    <w:pPr>
      <w:spacing w:after="400" w:line="440" w:lineRule="exact"/>
      <w:jc w:val="center"/>
    </w:pPr>
    <w:rPr>
      <w:b/>
      <w:noProof/>
      <w:sz w:val="26"/>
    </w:rPr>
  </w:style>
  <w:style w:type="paragraph" w:styleId="Tekstprzypisudolnego">
    <w:name w:val="footnote text"/>
    <w:basedOn w:val="Normalny"/>
    <w:semiHidden/>
    <w:rsid w:val="001C49E5"/>
    <w:rPr>
      <w:sz w:val="18"/>
    </w:rPr>
  </w:style>
  <w:style w:type="paragraph" w:customStyle="1" w:styleId="zreportsubtitle">
    <w:name w:val="zreport subtitle"/>
    <w:basedOn w:val="zreportname"/>
    <w:semiHidden/>
    <w:rsid w:val="001C49E5"/>
    <w:rPr>
      <w:sz w:val="32"/>
    </w:rPr>
  </w:style>
  <w:style w:type="paragraph" w:styleId="Tekstpodstawowywcity">
    <w:name w:val="Body Text Indent"/>
    <w:basedOn w:val="Tekstpodstawowy"/>
    <w:semiHidden/>
    <w:rsid w:val="001C49E5"/>
    <w:pPr>
      <w:ind w:left="340"/>
    </w:pPr>
  </w:style>
  <w:style w:type="paragraph" w:styleId="Indeks1">
    <w:name w:val="index 1"/>
    <w:basedOn w:val="Normalny"/>
    <w:next w:val="Normalny"/>
    <w:semiHidden/>
    <w:rsid w:val="001C49E5"/>
    <w:pPr>
      <w:keepNext/>
      <w:spacing w:before="260" w:line="280" w:lineRule="exact"/>
      <w:ind w:right="851"/>
    </w:pPr>
    <w:rPr>
      <w:b/>
      <w:sz w:val="24"/>
    </w:rPr>
  </w:style>
  <w:style w:type="paragraph" w:customStyle="1" w:styleId="Graphic">
    <w:name w:val="Graphic"/>
    <w:basedOn w:val="Podpis"/>
    <w:next w:val="Legenda"/>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alny"/>
    <w:semiHidden/>
    <w:rsid w:val="001C49E5"/>
  </w:style>
  <w:style w:type="character" w:styleId="Numerstrony">
    <w:name w:val="page number"/>
    <w:basedOn w:val="Domylnaczcionkaakapitu"/>
    <w:semiHidden/>
    <w:rsid w:val="001C49E5"/>
    <w:rPr>
      <w:sz w:val="22"/>
    </w:rPr>
  </w:style>
  <w:style w:type="paragraph" w:styleId="Indeks2">
    <w:name w:val="index 2"/>
    <w:basedOn w:val="Normalny"/>
    <w:next w:val="Normalny"/>
    <w:semiHidden/>
    <w:rsid w:val="001C49E5"/>
    <w:pPr>
      <w:ind w:left="340" w:right="851"/>
    </w:pPr>
  </w:style>
  <w:style w:type="paragraph" w:customStyle="1" w:styleId="zreportaddinfo">
    <w:name w:val="zreport addinfo"/>
    <w:basedOn w:val="Normalny"/>
    <w:semiHidden/>
    <w:rsid w:val="001C49E5"/>
    <w:pPr>
      <w:framePr w:wrap="around" w:hAnchor="margin" w:xAlign="center" w:yAlign="bottom"/>
      <w:spacing w:line="240" w:lineRule="exact"/>
      <w:jc w:val="center"/>
    </w:pPr>
    <w:rPr>
      <w:noProof/>
      <w:sz w:val="20"/>
    </w:rPr>
  </w:style>
  <w:style w:type="character" w:styleId="Uwydatnienie">
    <w:name w:val="Emphasis"/>
    <w:basedOn w:val="Domylnaczcionkaakapitu"/>
    <w:uiPriority w:val="20"/>
    <w:rsid w:val="00283233"/>
    <w:rPr>
      <w:i/>
      <w:iCs/>
    </w:rPr>
  </w:style>
  <w:style w:type="paragraph" w:customStyle="1" w:styleId="AppendixHeading">
    <w:name w:val="Appendix Heading"/>
    <w:basedOn w:val="Nagwek1"/>
    <w:next w:val="Tekstpodstawowy"/>
    <w:qFormat/>
    <w:rsid w:val="001C49E5"/>
    <w:pPr>
      <w:numPr>
        <w:numId w:val="5"/>
      </w:numPr>
      <w:outlineLvl w:val="9"/>
    </w:pPr>
  </w:style>
  <w:style w:type="paragraph" w:styleId="Listapunktowana3">
    <w:name w:val="List Bullet 3"/>
    <w:basedOn w:val="Listapunktowana"/>
    <w:qFormat/>
    <w:rsid w:val="001C49E5"/>
    <w:pPr>
      <w:numPr>
        <w:numId w:val="7"/>
      </w:numPr>
      <w:jc w:val="left"/>
    </w:pPr>
    <w:rPr>
      <w:sz w:val="18"/>
    </w:rPr>
  </w:style>
  <w:style w:type="paragraph" w:customStyle="1" w:styleId="AppendixHeading2">
    <w:name w:val="Appendix Heading 2"/>
    <w:basedOn w:val="Nagwek2"/>
    <w:next w:val="Tekstpodstawowy"/>
    <w:qFormat/>
    <w:rsid w:val="001C49E5"/>
    <w:pPr>
      <w:numPr>
        <w:numId w:val="5"/>
      </w:numPr>
      <w:outlineLvl w:val="9"/>
    </w:pPr>
  </w:style>
  <w:style w:type="paragraph" w:customStyle="1" w:styleId="AppendixHeading3">
    <w:name w:val="Appendix Heading 3"/>
    <w:basedOn w:val="Nagwek3"/>
    <w:next w:val="Tekstpodstawowy"/>
    <w:qFormat/>
    <w:rsid w:val="001C49E5"/>
    <w:pPr>
      <w:numPr>
        <w:numId w:val="5"/>
      </w:numPr>
      <w:outlineLvl w:val="9"/>
    </w:pPr>
  </w:style>
  <w:style w:type="paragraph" w:customStyle="1" w:styleId="AppendixHeading4">
    <w:name w:val="Appendix Heading 4"/>
    <w:basedOn w:val="Nagwek4"/>
    <w:next w:val="Tekstpodstawowy"/>
    <w:qFormat/>
    <w:rsid w:val="001C49E5"/>
    <w:pPr>
      <w:numPr>
        <w:numId w:val="5"/>
      </w:numPr>
      <w:outlineLvl w:val="9"/>
    </w:pPr>
  </w:style>
  <w:style w:type="paragraph" w:customStyle="1" w:styleId="AppendixHeading5">
    <w:name w:val="Appendix Heading 5"/>
    <w:basedOn w:val="Nagwek5"/>
    <w:next w:val="Tekstpodstawowy"/>
    <w:qFormat/>
    <w:rsid w:val="001C49E5"/>
    <w:pPr>
      <w:outlineLvl w:val="9"/>
    </w:pPr>
  </w:style>
  <w:style w:type="paragraph" w:styleId="Tekstpodstawowy3">
    <w:name w:val="Body Text 3"/>
    <w:basedOn w:val="Normalny"/>
    <w:qFormat/>
    <w:rsid w:val="001C49E5"/>
    <w:pPr>
      <w:ind w:left="142" w:hanging="142"/>
    </w:pPr>
    <w:rPr>
      <w:sz w:val="18"/>
      <w:szCs w:val="16"/>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Podpis nad obiektem Znak"/>
    <w:basedOn w:val="Normalny"/>
    <w:next w:val="Tekstpodstawowy"/>
    <w:link w:val="LegendaZnak"/>
    <w:qFormat/>
    <w:rsid w:val="001C49E5"/>
    <w:rPr>
      <w:bCs/>
      <w:i/>
      <w:sz w:val="14"/>
    </w:rPr>
  </w:style>
  <w:style w:type="paragraph" w:styleId="Listapunktowana4">
    <w:name w:val="List Bullet 4"/>
    <w:basedOn w:val="Listapunktowana2"/>
    <w:rsid w:val="001C49E5"/>
    <w:pPr>
      <w:numPr>
        <w:numId w:val="9"/>
      </w:numPr>
      <w:jc w:val="left"/>
    </w:pPr>
    <w:rPr>
      <w:sz w:val="18"/>
    </w:rPr>
  </w:style>
  <w:style w:type="paragraph" w:customStyle="1" w:styleId="zDocRevwH2">
    <w:name w:val="zDocRevwH2"/>
    <w:basedOn w:val="Normalny"/>
    <w:semiHidden/>
    <w:rsid w:val="001C49E5"/>
    <w:pPr>
      <w:spacing w:before="130" w:after="130"/>
    </w:pPr>
    <w:rPr>
      <w:b/>
      <w:sz w:val="28"/>
    </w:rPr>
  </w:style>
  <w:style w:type="paragraph" w:customStyle="1" w:styleId="zDocRevwH1">
    <w:name w:val="zDocRevwH1"/>
    <w:basedOn w:val="Normalny"/>
    <w:semiHidden/>
    <w:rsid w:val="001C49E5"/>
    <w:pPr>
      <w:spacing w:before="130" w:after="130"/>
    </w:pPr>
    <w:rPr>
      <w:b/>
      <w:sz w:val="32"/>
    </w:rPr>
  </w:style>
  <w:style w:type="paragraph" w:styleId="Tekstdymka">
    <w:name w:val="Balloon Text"/>
    <w:basedOn w:val="Normalny"/>
    <w:semiHidden/>
    <w:rsid w:val="001C49E5"/>
    <w:rPr>
      <w:rFonts w:ascii="Tahoma" w:hAnsi="Tahoma" w:cs="Tahoma"/>
      <w:sz w:val="16"/>
      <w:szCs w:val="16"/>
    </w:rPr>
  </w:style>
  <w:style w:type="character" w:styleId="Pogrubienie">
    <w:name w:val="Strong"/>
    <w:basedOn w:val="Domylnaczcionkaakapitu"/>
    <w:uiPriority w:val="22"/>
    <w:rsid w:val="00283233"/>
    <w:rPr>
      <w:b/>
      <w:bCs/>
    </w:rPr>
  </w:style>
  <w:style w:type="paragraph" w:styleId="Tytu">
    <w:name w:val="Title"/>
    <w:basedOn w:val="Normalny"/>
    <w:next w:val="Normalny"/>
    <w:link w:val="TytuZnak"/>
    <w:uiPriority w:val="10"/>
    <w:rsid w:val="00283233"/>
    <w:pPr>
      <w:pBdr>
        <w:bottom w:val="single" w:sz="8" w:space="4" w:color="4F81BD" w:themeColor="accent1"/>
      </w:pBdr>
      <w:spacing w:after="300"/>
      <w:contextualSpacing/>
    </w:pPr>
    <w:rPr>
      <w:color w:val="17365D" w:themeColor="text2" w:themeShade="BF"/>
      <w:spacing w:val="5"/>
      <w:kern w:val="28"/>
      <w:sz w:val="52"/>
      <w:szCs w:val="52"/>
    </w:rPr>
  </w:style>
  <w:style w:type="character" w:customStyle="1" w:styleId="TytuZnak">
    <w:name w:val="Tytuł Znak"/>
    <w:basedOn w:val="Domylnaczcionkaakapitu"/>
    <w:link w:val="Tytu"/>
    <w:uiPriority w:val="10"/>
    <w:rsid w:val="00283233"/>
    <w:rPr>
      <w:color w:val="17365D" w:themeColor="text2" w:themeShade="BF"/>
      <w:spacing w:val="5"/>
      <w:kern w:val="28"/>
      <w:sz w:val="52"/>
      <w:szCs w:val="52"/>
      <w:lang w:val="en-US" w:eastAsia="en-US"/>
    </w:rPr>
  </w:style>
  <w:style w:type="paragraph" w:styleId="Podtytu">
    <w:name w:val="Subtitle"/>
    <w:basedOn w:val="Normalny"/>
    <w:next w:val="Normalny"/>
    <w:link w:val="PodtytuZnak"/>
    <w:uiPriority w:val="11"/>
    <w:rsid w:val="00283233"/>
    <w:pPr>
      <w:numPr>
        <w:ilvl w:val="1"/>
      </w:numPr>
    </w:pPr>
    <w:rPr>
      <w:i/>
      <w:iCs/>
      <w:color w:val="4F81BD" w:themeColor="accent1"/>
      <w:spacing w:val="15"/>
      <w:sz w:val="24"/>
      <w:szCs w:val="24"/>
    </w:rPr>
  </w:style>
  <w:style w:type="character" w:customStyle="1" w:styleId="PodtytuZnak">
    <w:name w:val="Podtytuł Znak"/>
    <w:basedOn w:val="Domylnaczcionkaakapitu"/>
    <w:link w:val="Podtytu"/>
    <w:uiPriority w:val="11"/>
    <w:rsid w:val="00283233"/>
    <w:rPr>
      <w:i/>
      <w:iCs/>
      <w:color w:val="4F81BD" w:themeColor="accent1"/>
      <w:spacing w:val="15"/>
      <w:sz w:val="24"/>
      <w:szCs w:val="24"/>
      <w:lang w:val="en-US" w:eastAsia="en-US"/>
    </w:rPr>
  </w:style>
  <w:style w:type="character" w:styleId="Wyrnieniedelikatne">
    <w:name w:val="Subtle Emphasis"/>
    <w:basedOn w:val="Domylnaczcionkaakapitu"/>
    <w:uiPriority w:val="19"/>
    <w:rsid w:val="00283233"/>
    <w:rPr>
      <w:i/>
      <w:iCs/>
      <w:color w:val="808080" w:themeColor="text1" w:themeTint="7F"/>
    </w:rPr>
  </w:style>
  <w:style w:type="character" w:styleId="Wyrnienieintensywne">
    <w:name w:val="Intense Emphasis"/>
    <w:basedOn w:val="Domylnaczcionkaakapitu"/>
    <w:uiPriority w:val="21"/>
    <w:rsid w:val="00283233"/>
    <w:rPr>
      <w:b/>
      <w:bCs/>
      <w:i/>
      <w:iCs/>
      <w:color w:val="4F81BD" w:themeColor="accent1"/>
    </w:rPr>
  </w:style>
  <w:style w:type="paragraph" w:styleId="Cytat">
    <w:name w:val="Quote"/>
    <w:basedOn w:val="Normalny"/>
    <w:next w:val="Normalny"/>
    <w:link w:val="CytatZnak"/>
    <w:uiPriority w:val="29"/>
    <w:rsid w:val="00283233"/>
    <w:rPr>
      <w:i/>
      <w:iCs/>
      <w:color w:val="000000" w:themeColor="text1"/>
    </w:rPr>
  </w:style>
  <w:style w:type="character" w:customStyle="1" w:styleId="CytatZnak">
    <w:name w:val="Cytat Znak"/>
    <w:basedOn w:val="Domylnaczcionkaakapitu"/>
    <w:link w:val="Cytat"/>
    <w:uiPriority w:val="29"/>
    <w:rsid w:val="00283233"/>
    <w:rPr>
      <w:rFonts w:ascii="Times New Roman" w:hAnsi="Times New Roman"/>
      <w:i/>
      <w:iCs/>
      <w:color w:val="000000" w:themeColor="text1"/>
      <w:sz w:val="22"/>
      <w:lang w:val="en-US" w:eastAsia="en-US"/>
    </w:rPr>
  </w:style>
  <w:style w:type="paragraph" w:styleId="Cytatintensywny">
    <w:name w:val="Intense Quote"/>
    <w:basedOn w:val="Normalny"/>
    <w:next w:val="Normalny"/>
    <w:link w:val="CytatintensywnyZnak"/>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283233"/>
    <w:rPr>
      <w:rFonts w:ascii="Times New Roman" w:hAnsi="Times New Roman"/>
      <w:b/>
      <w:bCs/>
      <w:i/>
      <w:iCs/>
      <w:color w:val="4F81BD" w:themeColor="accent1"/>
      <w:sz w:val="22"/>
      <w:lang w:val="en-US" w:eastAsia="en-US"/>
    </w:rPr>
  </w:style>
  <w:style w:type="character" w:styleId="Odwoaniedelikatne">
    <w:name w:val="Subtle Reference"/>
    <w:basedOn w:val="Domylnaczcionkaakapitu"/>
    <w:uiPriority w:val="31"/>
    <w:rsid w:val="00283233"/>
    <w:rPr>
      <w:smallCaps/>
      <w:color w:val="C0504D" w:themeColor="accent2"/>
      <w:u w:val="single"/>
    </w:rPr>
  </w:style>
  <w:style w:type="character" w:styleId="Odwoanieintensywne">
    <w:name w:val="Intense Reference"/>
    <w:basedOn w:val="Domylnaczcionkaakapitu"/>
    <w:uiPriority w:val="32"/>
    <w:rsid w:val="00283233"/>
    <w:rPr>
      <w:b/>
      <w:bCs/>
      <w:smallCaps/>
      <w:color w:val="C0504D" w:themeColor="accent2"/>
      <w:spacing w:val="5"/>
      <w:u w:val="single"/>
    </w:rPr>
  </w:style>
  <w:style w:type="character" w:styleId="Tytuksiki">
    <w:name w:val="Book Title"/>
    <w:basedOn w:val="Domylnaczcionkaakapitu"/>
    <w:uiPriority w:val="33"/>
    <w:rsid w:val="00283233"/>
    <w:rPr>
      <w:b/>
      <w:bCs/>
      <w:smallCaps/>
      <w:spacing w:val="5"/>
    </w:rPr>
  </w:style>
  <w:style w:type="paragraph" w:styleId="Akapitzlist">
    <w:name w:val="List Paragraph"/>
    <w:basedOn w:val="Normalny"/>
    <w:uiPriority w:val="34"/>
    <w:rsid w:val="00283233"/>
    <w:pPr>
      <w:ind w:left="720"/>
      <w:contextualSpacing/>
    </w:pPr>
  </w:style>
  <w:style w:type="paragraph" w:styleId="Bezodstpw">
    <w:name w:val="No Spacing"/>
    <w:uiPriority w:val="1"/>
    <w:rsid w:val="00283233"/>
    <w:rPr>
      <w:rFonts w:ascii="Times New Roman" w:hAnsi="Times New Roman"/>
      <w:sz w:val="22"/>
      <w:lang w:val="en-US" w:eastAsia="en-US"/>
    </w:rPr>
  </w:style>
  <w:style w:type="character" w:styleId="Hipercze">
    <w:name w:val="Hyperlink"/>
    <w:basedOn w:val="Domylnaczcionkaakapitu"/>
    <w:uiPriority w:val="99"/>
    <w:rsid w:val="00221B7A"/>
    <w:rPr>
      <w:rFonts w:ascii="Times New Roman" w:hAnsi="Times New Roman" w:cs="Times New Roman"/>
      <w:color w:val="0000FF"/>
      <w:u w:val="single"/>
    </w:rPr>
  </w:style>
  <w:style w:type="character" w:styleId="Odwoaniedokomentarza">
    <w:name w:val="annotation reference"/>
    <w:basedOn w:val="Domylnaczcionkaakapitu"/>
    <w:semiHidden/>
    <w:rsid w:val="00221B7A"/>
    <w:rPr>
      <w:rFonts w:ascii="Times New Roman" w:hAnsi="Times New Roman" w:cs="Times New Roman"/>
      <w:sz w:val="16"/>
      <w:szCs w:val="16"/>
    </w:rPr>
  </w:style>
  <w:style w:type="paragraph" w:styleId="Tekstkomentarza">
    <w:name w:val="annotation text"/>
    <w:basedOn w:val="Normalny"/>
    <w:link w:val="TekstkomentarzaZnak"/>
    <w:rsid w:val="00221B7A"/>
    <w:rPr>
      <w:sz w:val="20"/>
    </w:rPr>
  </w:style>
  <w:style w:type="character" w:customStyle="1" w:styleId="CommentTextChar">
    <w:name w:val="Comment Text Char"/>
    <w:basedOn w:val="Domylnaczcionkaakapitu"/>
    <w:uiPriority w:val="99"/>
    <w:semiHidden/>
    <w:rsid w:val="00221B7A"/>
    <w:rPr>
      <w:rFonts w:ascii="Times New Roman" w:hAnsi="Times New Roman"/>
      <w:lang w:val="pl-PL" w:eastAsia="en-US"/>
    </w:rPr>
  </w:style>
  <w:style w:type="paragraph" w:styleId="Spisilustracji">
    <w:name w:val="table of figures"/>
    <w:basedOn w:val="Normalny"/>
    <w:next w:val="Normalny"/>
    <w:uiPriority w:val="99"/>
    <w:rsid w:val="00221B7A"/>
  </w:style>
  <w:style w:type="character" w:customStyle="1" w:styleId="TekstkomentarzaZnak">
    <w:name w:val="Tekst komentarza Znak"/>
    <w:basedOn w:val="Domylnaczcionkaakapitu"/>
    <w:link w:val="Tekstkomentarza"/>
    <w:rsid w:val="00221B7A"/>
    <w:rPr>
      <w:rFonts w:ascii="Times New Roman" w:hAnsi="Times New Roman"/>
      <w:lang w:val="pl-PL" w:eastAsia="en-US"/>
    </w:rPr>
  </w:style>
  <w:style w:type="paragraph" w:styleId="Tematkomentarza">
    <w:name w:val="annotation subject"/>
    <w:basedOn w:val="Tekstkomentarza"/>
    <w:next w:val="Tekstkomentarza"/>
    <w:link w:val="TematkomentarzaZnak"/>
    <w:uiPriority w:val="99"/>
    <w:semiHidden/>
    <w:unhideWhenUsed/>
    <w:rsid w:val="00E837A6"/>
    <w:rPr>
      <w:b/>
      <w:bCs/>
    </w:rPr>
  </w:style>
  <w:style w:type="character" w:customStyle="1" w:styleId="TematkomentarzaZnak">
    <w:name w:val="Temat komentarza Znak"/>
    <w:basedOn w:val="TekstkomentarzaZnak"/>
    <w:link w:val="Tematkomentarza"/>
    <w:uiPriority w:val="99"/>
    <w:semiHidden/>
    <w:rsid w:val="00E837A6"/>
    <w:rPr>
      <w:rFonts w:ascii="Times New Roman" w:hAnsi="Times New Roman"/>
      <w:b/>
      <w:bCs/>
      <w:lang w:val="pl-PL" w:eastAsia="en-US"/>
    </w:rPr>
  </w:style>
  <w:style w:type="character" w:customStyle="1" w:styleId="TekstpodstawowyZnak1">
    <w:name w:val="Tekst podstawowy Znak1"/>
    <w:aliases w:val="Tekst podstawowy Znak Znak,Tekst podstawowy Znak Znak Znak Znak Znak"/>
    <w:basedOn w:val="Domylnaczcionkaakapitu"/>
    <w:link w:val="Tekstpodstawowy"/>
    <w:uiPriority w:val="99"/>
    <w:locked/>
    <w:rsid w:val="00001DCD"/>
    <w:rPr>
      <w:rFonts w:ascii="Times New Roman" w:hAnsi="Times New Roman"/>
      <w:sz w:val="22"/>
      <w:lang w:val="pl-PL" w:eastAsia="en-US"/>
    </w:rPr>
  </w:style>
  <w:style w:type="character" w:customStyle="1" w:styleId="LegendaZnak">
    <w:name w:val="Legenda Znak"/>
    <w:aliases w:val="Podpis nad obiektem Znak1,DS Podpis pod obiektem Znak,Podpis pod rysunkiem Znak,Nagłówek Tabeli Znak,Nag3ówek Tabeli Znak,Tabela nr Znak,Legenda Znak Znak Znak Znak1,Legenda Znak Znak Znak1,Legenda Znak Znak Znak Znak Znak"/>
    <w:basedOn w:val="Domylnaczcionkaakapitu"/>
    <w:link w:val="Legenda"/>
    <w:rsid w:val="00001DCD"/>
    <w:rPr>
      <w:rFonts w:ascii="Times New Roman" w:hAnsi="Times New Roman"/>
      <w:bCs/>
      <w:i/>
      <w:sz w:val="14"/>
      <w:lang w:val="pl-PL" w:eastAsia="en-US"/>
    </w:rPr>
  </w:style>
  <w:style w:type="paragraph" w:customStyle="1" w:styleId="tabela">
    <w:name w:val="tabela"/>
    <w:basedOn w:val="Normalny"/>
    <w:qFormat/>
    <w:rsid w:val="00001DCD"/>
    <w:pPr>
      <w:keepNext/>
      <w:overflowPunct w:val="0"/>
      <w:autoSpaceDE w:val="0"/>
      <w:autoSpaceDN w:val="0"/>
      <w:adjustRightInd w:val="0"/>
      <w:spacing w:before="120" w:after="120"/>
      <w:jc w:val="both"/>
      <w:textAlignment w:val="baseline"/>
    </w:pPr>
    <w:rPr>
      <w:rFonts w:ascii="Arial" w:hAnsi="Arial" w:cs="Arial"/>
      <w:sz w:val="16"/>
      <w:szCs w:val="16"/>
    </w:rPr>
  </w:style>
  <w:style w:type="paragraph" w:styleId="Lista">
    <w:name w:val="List"/>
    <w:basedOn w:val="Normalny"/>
    <w:uiPriority w:val="99"/>
    <w:rsid w:val="004D62D5"/>
    <w:pPr>
      <w:ind w:left="283" w:hanging="283"/>
    </w:pPr>
  </w:style>
  <w:style w:type="character" w:styleId="Odwoanieprzypisudolnego">
    <w:name w:val="footnote reference"/>
    <w:basedOn w:val="Domylnaczcionkaakapitu"/>
    <w:rsid w:val="004D62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List Bullet" w:uiPriority="0" w:qFormat="1"/>
    <w:lsdException w:name="List Bullet 2" w:uiPriority="0" w:qFormat="1"/>
    <w:lsdException w:name="List Bullet 3" w:uiPriority="0" w:qFormat="1"/>
    <w:lsdException w:name="Title" w:semiHidden="0" w:uiPriority="10" w:unhideWhenUsed="0"/>
    <w:lsdException w:name="Default Paragraph Font" w:uiPriority="1"/>
    <w:lsdException w:name="Body Text" w:uiPriority="0" w:qFormat="1"/>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9B633E"/>
    <w:rPr>
      <w:rFonts w:ascii="Times New Roman" w:hAnsi="Times New Roman"/>
      <w:sz w:val="22"/>
      <w:lang w:val="pl-PL" w:eastAsia="en-US"/>
    </w:rPr>
  </w:style>
  <w:style w:type="paragraph" w:styleId="Nagwek1">
    <w:name w:val="heading 1"/>
    <w:basedOn w:val="Nagwek2"/>
    <w:next w:val="Tekstpodstawowy"/>
    <w:qFormat/>
    <w:rsid w:val="001C49E5"/>
    <w:pPr>
      <w:pageBreakBefore/>
      <w:numPr>
        <w:ilvl w:val="0"/>
      </w:numPr>
      <w:spacing w:before="0" w:line="360" w:lineRule="exact"/>
      <w:outlineLvl w:val="0"/>
    </w:pPr>
    <w:rPr>
      <w:sz w:val="32"/>
    </w:rPr>
  </w:style>
  <w:style w:type="paragraph" w:styleId="Nagwek2">
    <w:name w:val="heading 2"/>
    <w:aliases w:val="h2"/>
    <w:basedOn w:val="Tekstpodstawowy"/>
    <w:next w:val="Tekstpodstawowy"/>
    <w:qFormat/>
    <w:rsid w:val="001C49E5"/>
    <w:pPr>
      <w:keepNext/>
      <w:numPr>
        <w:ilvl w:val="1"/>
        <w:numId w:val="4"/>
      </w:numPr>
      <w:spacing w:before="400" w:after="0" w:line="320" w:lineRule="exact"/>
      <w:jc w:val="left"/>
      <w:outlineLvl w:val="1"/>
    </w:pPr>
    <w:rPr>
      <w:b/>
      <w:sz w:val="28"/>
    </w:rPr>
  </w:style>
  <w:style w:type="paragraph" w:styleId="Nagwek3">
    <w:name w:val="heading 3"/>
    <w:basedOn w:val="Nagwek4"/>
    <w:next w:val="Tekstpodstawowy"/>
    <w:qFormat/>
    <w:rsid w:val="001C49E5"/>
    <w:pPr>
      <w:numPr>
        <w:ilvl w:val="2"/>
      </w:numPr>
      <w:outlineLvl w:val="2"/>
    </w:pPr>
    <w:rPr>
      <w:i w:val="0"/>
    </w:rPr>
  </w:style>
  <w:style w:type="paragraph" w:styleId="Nagwek4">
    <w:name w:val="heading 4"/>
    <w:basedOn w:val="Nagwek5"/>
    <w:next w:val="Tekstpodstawowy"/>
    <w:uiPriority w:val="9"/>
    <w:qFormat/>
    <w:rsid w:val="001C49E5"/>
    <w:pPr>
      <w:numPr>
        <w:ilvl w:val="3"/>
        <w:numId w:val="4"/>
      </w:numPr>
      <w:tabs>
        <w:tab w:val="clear" w:pos="20"/>
        <w:tab w:val="left" w:pos="0"/>
      </w:tabs>
      <w:spacing w:line="280" w:lineRule="exact"/>
      <w:outlineLvl w:val="3"/>
    </w:pPr>
    <w:rPr>
      <w:b/>
      <w:sz w:val="24"/>
    </w:rPr>
  </w:style>
  <w:style w:type="paragraph" w:styleId="Nagwek5">
    <w:name w:val="heading 5"/>
    <w:basedOn w:val="Tekstpodstawowy"/>
    <w:next w:val="Tekstpodstawowy"/>
    <w:qFormat/>
    <w:rsid w:val="001C49E5"/>
    <w:pPr>
      <w:keepNext/>
      <w:spacing w:before="400" w:after="0" w:line="260" w:lineRule="exact"/>
      <w:jc w:val="left"/>
      <w:outlineLvl w:val="4"/>
    </w:pPr>
    <w:rPr>
      <w:i/>
    </w:rPr>
  </w:style>
  <w:style w:type="paragraph" w:styleId="Nagwek6">
    <w:name w:val="heading 6"/>
    <w:basedOn w:val="Normalny"/>
    <w:next w:val="Normalny"/>
    <w:rsid w:val="001C49E5"/>
    <w:pPr>
      <w:outlineLvl w:val="5"/>
    </w:pPr>
  </w:style>
  <w:style w:type="paragraph" w:styleId="Nagwek7">
    <w:name w:val="heading 7"/>
    <w:basedOn w:val="Normalny"/>
    <w:next w:val="Normalny"/>
    <w:rsid w:val="001C49E5"/>
    <w:pPr>
      <w:outlineLvl w:val="6"/>
    </w:pPr>
  </w:style>
  <w:style w:type="paragraph" w:styleId="Nagwek8">
    <w:name w:val="heading 8"/>
    <w:basedOn w:val="Normalny"/>
    <w:next w:val="Normalny"/>
    <w:rsid w:val="001C49E5"/>
    <w:pPr>
      <w:outlineLvl w:val="7"/>
    </w:pPr>
  </w:style>
  <w:style w:type="paragraph" w:styleId="Nagwek9">
    <w:name w:val="heading 9"/>
    <w:basedOn w:val="Normalny"/>
    <w:next w:val="Normalny"/>
    <w:rsid w:val="001C49E5"/>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Tekst podstawowy Znak Znak Znak Znak"/>
    <w:basedOn w:val="Normalny"/>
    <w:link w:val="TekstpodstawowyZnak1"/>
    <w:qFormat/>
    <w:rsid w:val="001C49E5"/>
    <w:pPr>
      <w:spacing w:before="130" w:after="130"/>
      <w:jc w:val="both"/>
    </w:pPr>
  </w:style>
  <w:style w:type="paragraph" w:styleId="Spistreci4">
    <w:name w:val="toc 4"/>
    <w:basedOn w:val="Spistreci3"/>
    <w:semiHidden/>
    <w:rsid w:val="001C49E5"/>
  </w:style>
  <w:style w:type="paragraph" w:styleId="Spistreci3">
    <w:name w:val="toc 3"/>
    <w:basedOn w:val="Spistreci2"/>
    <w:uiPriority w:val="39"/>
    <w:rsid w:val="001C49E5"/>
    <w:pPr>
      <w:tabs>
        <w:tab w:val="left" w:pos="1418"/>
      </w:tabs>
      <w:ind w:left="1418" w:hanging="1418"/>
    </w:pPr>
  </w:style>
  <w:style w:type="paragraph" w:styleId="Spistreci2">
    <w:name w:val="toc 2"/>
    <w:basedOn w:val="Spistreci1"/>
    <w:uiPriority w:val="39"/>
    <w:rsid w:val="001C49E5"/>
    <w:pPr>
      <w:spacing w:before="0"/>
    </w:pPr>
    <w:rPr>
      <w:sz w:val="24"/>
    </w:rPr>
  </w:style>
  <w:style w:type="paragraph" w:styleId="Spistreci1">
    <w:name w:val="toc 1"/>
    <w:basedOn w:val="Normalny"/>
    <w:uiPriority w:val="39"/>
    <w:rsid w:val="001C49E5"/>
    <w:pPr>
      <w:tabs>
        <w:tab w:val="right" w:pos="8505"/>
      </w:tabs>
      <w:spacing w:before="260"/>
      <w:ind w:left="850" w:right="567" w:hanging="850"/>
    </w:pPr>
    <w:rPr>
      <w:sz w:val="28"/>
    </w:rPr>
  </w:style>
  <w:style w:type="paragraph" w:styleId="Stopka">
    <w:name w:val="footer"/>
    <w:basedOn w:val="Normalny"/>
    <w:semiHidden/>
    <w:rsid w:val="001C49E5"/>
    <w:pPr>
      <w:tabs>
        <w:tab w:val="right" w:pos="8222"/>
      </w:tabs>
    </w:pPr>
    <w:rPr>
      <w:sz w:val="18"/>
    </w:rPr>
  </w:style>
  <w:style w:type="paragraph" w:styleId="Nagwek">
    <w:name w:val="header"/>
    <w:basedOn w:val="Normalny"/>
    <w:semiHidden/>
    <w:rsid w:val="001C49E5"/>
    <w:pPr>
      <w:spacing w:line="220" w:lineRule="atLeast"/>
      <w:jc w:val="right"/>
    </w:pPr>
    <w:rPr>
      <w:i/>
      <w:sz w:val="18"/>
    </w:rPr>
  </w:style>
  <w:style w:type="paragraph" w:styleId="Listapunktowana">
    <w:name w:val="List Bullet"/>
    <w:basedOn w:val="Tekstpodstawowy"/>
    <w:qFormat/>
    <w:rsid w:val="001C49E5"/>
    <w:pPr>
      <w:numPr>
        <w:numId w:val="26"/>
      </w:numPr>
    </w:pPr>
  </w:style>
  <w:style w:type="paragraph" w:styleId="Listapunktowana2">
    <w:name w:val="List Bullet 2"/>
    <w:basedOn w:val="Listapunktowana"/>
    <w:qFormat/>
    <w:rsid w:val="001C49E5"/>
    <w:pPr>
      <w:numPr>
        <w:numId w:val="2"/>
      </w:numPr>
    </w:pPr>
  </w:style>
  <w:style w:type="paragraph" w:customStyle="1" w:styleId="zreportname">
    <w:name w:val="zreport name"/>
    <w:basedOn w:val="Normalny"/>
    <w:semiHidden/>
    <w:rsid w:val="001C49E5"/>
    <w:pPr>
      <w:keepLines/>
      <w:spacing w:line="440" w:lineRule="exact"/>
      <w:jc w:val="center"/>
    </w:pPr>
    <w:rPr>
      <w:sz w:val="36"/>
    </w:rPr>
  </w:style>
  <w:style w:type="paragraph" w:customStyle="1" w:styleId="zcontents">
    <w:name w:val="zcontents"/>
    <w:basedOn w:val="Normalny"/>
    <w:semiHidden/>
    <w:rsid w:val="001C49E5"/>
    <w:pPr>
      <w:spacing w:after="260"/>
    </w:pPr>
    <w:rPr>
      <w:b/>
      <w:sz w:val="32"/>
    </w:rPr>
  </w:style>
  <w:style w:type="paragraph" w:customStyle="1" w:styleId="zcompanyname">
    <w:name w:val="zcompany name"/>
    <w:basedOn w:val="Normalny"/>
    <w:semiHidden/>
    <w:rsid w:val="001C49E5"/>
    <w:pPr>
      <w:spacing w:after="400" w:line="440" w:lineRule="exact"/>
      <w:jc w:val="center"/>
    </w:pPr>
    <w:rPr>
      <w:b/>
      <w:noProof/>
      <w:sz w:val="26"/>
    </w:rPr>
  </w:style>
  <w:style w:type="paragraph" w:styleId="Tekstprzypisudolnego">
    <w:name w:val="footnote text"/>
    <w:basedOn w:val="Normalny"/>
    <w:semiHidden/>
    <w:rsid w:val="001C49E5"/>
    <w:rPr>
      <w:sz w:val="18"/>
    </w:rPr>
  </w:style>
  <w:style w:type="paragraph" w:customStyle="1" w:styleId="zreportsubtitle">
    <w:name w:val="zreport subtitle"/>
    <w:basedOn w:val="zreportname"/>
    <w:semiHidden/>
    <w:rsid w:val="001C49E5"/>
    <w:rPr>
      <w:sz w:val="32"/>
    </w:rPr>
  </w:style>
  <w:style w:type="paragraph" w:styleId="Tekstpodstawowywcity">
    <w:name w:val="Body Text Indent"/>
    <w:basedOn w:val="Tekstpodstawowy"/>
    <w:semiHidden/>
    <w:rsid w:val="001C49E5"/>
    <w:pPr>
      <w:ind w:left="340"/>
    </w:pPr>
  </w:style>
  <w:style w:type="paragraph" w:styleId="Indeks1">
    <w:name w:val="index 1"/>
    <w:basedOn w:val="Normalny"/>
    <w:next w:val="Normalny"/>
    <w:semiHidden/>
    <w:rsid w:val="001C49E5"/>
    <w:pPr>
      <w:keepNext/>
      <w:spacing w:before="260" w:line="280" w:lineRule="exact"/>
      <w:ind w:right="851"/>
    </w:pPr>
    <w:rPr>
      <w:b/>
      <w:sz w:val="24"/>
    </w:rPr>
  </w:style>
  <w:style w:type="paragraph" w:customStyle="1" w:styleId="Graphic">
    <w:name w:val="Graphic"/>
    <w:basedOn w:val="Podpis"/>
    <w:next w:val="Legenda"/>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alny"/>
    <w:semiHidden/>
    <w:rsid w:val="001C49E5"/>
  </w:style>
  <w:style w:type="character" w:styleId="Numerstrony">
    <w:name w:val="page number"/>
    <w:basedOn w:val="Domylnaczcionkaakapitu"/>
    <w:semiHidden/>
    <w:rsid w:val="001C49E5"/>
    <w:rPr>
      <w:sz w:val="22"/>
    </w:rPr>
  </w:style>
  <w:style w:type="paragraph" w:styleId="Indeks2">
    <w:name w:val="index 2"/>
    <w:basedOn w:val="Normalny"/>
    <w:next w:val="Normalny"/>
    <w:semiHidden/>
    <w:rsid w:val="001C49E5"/>
    <w:pPr>
      <w:ind w:left="340" w:right="851"/>
    </w:pPr>
  </w:style>
  <w:style w:type="paragraph" w:customStyle="1" w:styleId="zreportaddinfo">
    <w:name w:val="zreport addinfo"/>
    <w:basedOn w:val="Normalny"/>
    <w:semiHidden/>
    <w:rsid w:val="001C49E5"/>
    <w:pPr>
      <w:framePr w:wrap="around" w:hAnchor="margin" w:xAlign="center" w:yAlign="bottom"/>
      <w:spacing w:line="240" w:lineRule="exact"/>
      <w:jc w:val="center"/>
    </w:pPr>
    <w:rPr>
      <w:noProof/>
      <w:sz w:val="20"/>
    </w:rPr>
  </w:style>
  <w:style w:type="character" w:styleId="Uwydatnienie">
    <w:name w:val="Emphasis"/>
    <w:basedOn w:val="Domylnaczcionkaakapitu"/>
    <w:uiPriority w:val="20"/>
    <w:rsid w:val="00283233"/>
    <w:rPr>
      <w:i/>
      <w:iCs/>
    </w:rPr>
  </w:style>
  <w:style w:type="paragraph" w:customStyle="1" w:styleId="AppendixHeading">
    <w:name w:val="Appendix Heading"/>
    <w:basedOn w:val="Nagwek1"/>
    <w:next w:val="Tekstpodstawowy"/>
    <w:qFormat/>
    <w:rsid w:val="001C49E5"/>
    <w:pPr>
      <w:numPr>
        <w:numId w:val="5"/>
      </w:numPr>
      <w:outlineLvl w:val="9"/>
    </w:pPr>
  </w:style>
  <w:style w:type="paragraph" w:styleId="Listapunktowana3">
    <w:name w:val="List Bullet 3"/>
    <w:basedOn w:val="Listapunktowana"/>
    <w:qFormat/>
    <w:rsid w:val="001C49E5"/>
    <w:pPr>
      <w:numPr>
        <w:numId w:val="7"/>
      </w:numPr>
      <w:jc w:val="left"/>
    </w:pPr>
    <w:rPr>
      <w:sz w:val="18"/>
    </w:rPr>
  </w:style>
  <w:style w:type="paragraph" w:customStyle="1" w:styleId="AppendixHeading2">
    <w:name w:val="Appendix Heading 2"/>
    <w:basedOn w:val="Nagwek2"/>
    <w:next w:val="Tekstpodstawowy"/>
    <w:qFormat/>
    <w:rsid w:val="001C49E5"/>
    <w:pPr>
      <w:numPr>
        <w:numId w:val="5"/>
      </w:numPr>
      <w:outlineLvl w:val="9"/>
    </w:pPr>
  </w:style>
  <w:style w:type="paragraph" w:customStyle="1" w:styleId="AppendixHeading3">
    <w:name w:val="Appendix Heading 3"/>
    <w:basedOn w:val="Nagwek3"/>
    <w:next w:val="Tekstpodstawowy"/>
    <w:qFormat/>
    <w:rsid w:val="001C49E5"/>
    <w:pPr>
      <w:numPr>
        <w:numId w:val="5"/>
      </w:numPr>
      <w:outlineLvl w:val="9"/>
    </w:pPr>
  </w:style>
  <w:style w:type="paragraph" w:customStyle="1" w:styleId="AppendixHeading4">
    <w:name w:val="Appendix Heading 4"/>
    <w:basedOn w:val="Nagwek4"/>
    <w:next w:val="Tekstpodstawowy"/>
    <w:qFormat/>
    <w:rsid w:val="001C49E5"/>
    <w:pPr>
      <w:numPr>
        <w:numId w:val="5"/>
      </w:numPr>
      <w:outlineLvl w:val="9"/>
    </w:pPr>
  </w:style>
  <w:style w:type="paragraph" w:customStyle="1" w:styleId="AppendixHeading5">
    <w:name w:val="Appendix Heading 5"/>
    <w:basedOn w:val="Nagwek5"/>
    <w:next w:val="Tekstpodstawowy"/>
    <w:qFormat/>
    <w:rsid w:val="001C49E5"/>
    <w:pPr>
      <w:outlineLvl w:val="9"/>
    </w:pPr>
  </w:style>
  <w:style w:type="paragraph" w:styleId="Tekstpodstawowy3">
    <w:name w:val="Body Text 3"/>
    <w:basedOn w:val="Normalny"/>
    <w:qFormat/>
    <w:rsid w:val="001C49E5"/>
    <w:pPr>
      <w:ind w:left="142" w:hanging="142"/>
    </w:pPr>
    <w:rPr>
      <w:sz w:val="18"/>
      <w:szCs w:val="16"/>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Podpis nad obiektem Znak"/>
    <w:basedOn w:val="Normalny"/>
    <w:next w:val="Tekstpodstawowy"/>
    <w:link w:val="LegendaZnak"/>
    <w:qFormat/>
    <w:rsid w:val="001C49E5"/>
    <w:rPr>
      <w:bCs/>
      <w:i/>
      <w:sz w:val="14"/>
    </w:rPr>
  </w:style>
  <w:style w:type="paragraph" w:styleId="Listapunktowana4">
    <w:name w:val="List Bullet 4"/>
    <w:basedOn w:val="Listapunktowana2"/>
    <w:rsid w:val="001C49E5"/>
    <w:pPr>
      <w:numPr>
        <w:numId w:val="9"/>
      </w:numPr>
      <w:jc w:val="left"/>
    </w:pPr>
    <w:rPr>
      <w:sz w:val="18"/>
    </w:rPr>
  </w:style>
  <w:style w:type="paragraph" w:customStyle="1" w:styleId="zDocRevwH2">
    <w:name w:val="zDocRevwH2"/>
    <w:basedOn w:val="Normalny"/>
    <w:semiHidden/>
    <w:rsid w:val="001C49E5"/>
    <w:pPr>
      <w:spacing w:before="130" w:after="130"/>
    </w:pPr>
    <w:rPr>
      <w:b/>
      <w:sz w:val="28"/>
    </w:rPr>
  </w:style>
  <w:style w:type="paragraph" w:customStyle="1" w:styleId="zDocRevwH1">
    <w:name w:val="zDocRevwH1"/>
    <w:basedOn w:val="Normalny"/>
    <w:semiHidden/>
    <w:rsid w:val="001C49E5"/>
    <w:pPr>
      <w:spacing w:before="130" w:after="130"/>
    </w:pPr>
    <w:rPr>
      <w:b/>
      <w:sz w:val="32"/>
    </w:rPr>
  </w:style>
  <w:style w:type="paragraph" w:styleId="Tekstdymka">
    <w:name w:val="Balloon Text"/>
    <w:basedOn w:val="Normalny"/>
    <w:semiHidden/>
    <w:rsid w:val="001C49E5"/>
    <w:rPr>
      <w:rFonts w:ascii="Tahoma" w:hAnsi="Tahoma" w:cs="Tahoma"/>
      <w:sz w:val="16"/>
      <w:szCs w:val="16"/>
    </w:rPr>
  </w:style>
  <w:style w:type="character" w:styleId="Pogrubienie">
    <w:name w:val="Strong"/>
    <w:basedOn w:val="Domylnaczcionkaakapitu"/>
    <w:uiPriority w:val="22"/>
    <w:rsid w:val="00283233"/>
    <w:rPr>
      <w:b/>
      <w:bCs/>
    </w:rPr>
  </w:style>
  <w:style w:type="paragraph" w:styleId="Tytu">
    <w:name w:val="Title"/>
    <w:basedOn w:val="Normalny"/>
    <w:next w:val="Normalny"/>
    <w:link w:val="TytuZnak"/>
    <w:uiPriority w:val="10"/>
    <w:rsid w:val="00283233"/>
    <w:pPr>
      <w:pBdr>
        <w:bottom w:val="single" w:sz="8" w:space="4" w:color="4F81BD" w:themeColor="accent1"/>
      </w:pBdr>
      <w:spacing w:after="300"/>
      <w:contextualSpacing/>
    </w:pPr>
    <w:rPr>
      <w:color w:val="17365D" w:themeColor="text2" w:themeShade="BF"/>
      <w:spacing w:val="5"/>
      <w:kern w:val="28"/>
      <w:sz w:val="52"/>
      <w:szCs w:val="52"/>
    </w:rPr>
  </w:style>
  <w:style w:type="character" w:customStyle="1" w:styleId="TytuZnak">
    <w:name w:val="Tytuł Znak"/>
    <w:basedOn w:val="Domylnaczcionkaakapitu"/>
    <w:link w:val="Tytu"/>
    <w:uiPriority w:val="10"/>
    <w:rsid w:val="00283233"/>
    <w:rPr>
      <w:color w:val="17365D" w:themeColor="text2" w:themeShade="BF"/>
      <w:spacing w:val="5"/>
      <w:kern w:val="28"/>
      <w:sz w:val="52"/>
      <w:szCs w:val="52"/>
      <w:lang w:val="en-US" w:eastAsia="en-US"/>
    </w:rPr>
  </w:style>
  <w:style w:type="paragraph" w:styleId="Podtytu">
    <w:name w:val="Subtitle"/>
    <w:basedOn w:val="Normalny"/>
    <w:next w:val="Normalny"/>
    <w:link w:val="PodtytuZnak"/>
    <w:uiPriority w:val="11"/>
    <w:rsid w:val="00283233"/>
    <w:pPr>
      <w:numPr>
        <w:ilvl w:val="1"/>
      </w:numPr>
    </w:pPr>
    <w:rPr>
      <w:i/>
      <w:iCs/>
      <w:color w:val="4F81BD" w:themeColor="accent1"/>
      <w:spacing w:val="15"/>
      <w:sz w:val="24"/>
      <w:szCs w:val="24"/>
    </w:rPr>
  </w:style>
  <w:style w:type="character" w:customStyle="1" w:styleId="PodtytuZnak">
    <w:name w:val="Podtytuł Znak"/>
    <w:basedOn w:val="Domylnaczcionkaakapitu"/>
    <w:link w:val="Podtytu"/>
    <w:uiPriority w:val="11"/>
    <w:rsid w:val="00283233"/>
    <w:rPr>
      <w:i/>
      <w:iCs/>
      <w:color w:val="4F81BD" w:themeColor="accent1"/>
      <w:spacing w:val="15"/>
      <w:sz w:val="24"/>
      <w:szCs w:val="24"/>
      <w:lang w:val="en-US" w:eastAsia="en-US"/>
    </w:rPr>
  </w:style>
  <w:style w:type="character" w:styleId="Wyrnieniedelikatne">
    <w:name w:val="Subtle Emphasis"/>
    <w:basedOn w:val="Domylnaczcionkaakapitu"/>
    <w:uiPriority w:val="19"/>
    <w:rsid w:val="00283233"/>
    <w:rPr>
      <w:i/>
      <w:iCs/>
      <w:color w:val="808080" w:themeColor="text1" w:themeTint="7F"/>
    </w:rPr>
  </w:style>
  <w:style w:type="character" w:styleId="Wyrnienieintensywne">
    <w:name w:val="Intense Emphasis"/>
    <w:basedOn w:val="Domylnaczcionkaakapitu"/>
    <w:uiPriority w:val="21"/>
    <w:rsid w:val="00283233"/>
    <w:rPr>
      <w:b/>
      <w:bCs/>
      <w:i/>
      <w:iCs/>
      <w:color w:val="4F81BD" w:themeColor="accent1"/>
    </w:rPr>
  </w:style>
  <w:style w:type="paragraph" w:styleId="Cytat">
    <w:name w:val="Quote"/>
    <w:basedOn w:val="Normalny"/>
    <w:next w:val="Normalny"/>
    <w:link w:val="CytatZnak"/>
    <w:uiPriority w:val="29"/>
    <w:rsid w:val="00283233"/>
    <w:rPr>
      <w:i/>
      <w:iCs/>
      <w:color w:val="000000" w:themeColor="text1"/>
    </w:rPr>
  </w:style>
  <w:style w:type="character" w:customStyle="1" w:styleId="CytatZnak">
    <w:name w:val="Cytat Znak"/>
    <w:basedOn w:val="Domylnaczcionkaakapitu"/>
    <w:link w:val="Cytat"/>
    <w:uiPriority w:val="29"/>
    <w:rsid w:val="00283233"/>
    <w:rPr>
      <w:rFonts w:ascii="Times New Roman" w:hAnsi="Times New Roman"/>
      <w:i/>
      <w:iCs/>
      <w:color w:val="000000" w:themeColor="text1"/>
      <w:sz w:val="22"/>
      <w:lang w:val="en-US" w:eastAsia="en-US"/>
    </w:rPr>
  </w:style>
  <w:style w:type="paragraph" w:styleId="Cytatintensywny">
    <w:name w:val="Intense Quote"/>
    <w:basedOn w:val="Normalny"/>
    <w:next w:val="Normalny"/>
    <w:link w:val="CytatintensywnyZnak"/>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283233"/>
    <w:rPr>
      <w:rFonts w:ascii="Times New Roman" w:hAnsi="Times New Roman"/>
      <w:b/>
      <w:bCs/>
      <w:i/>
      <w:iCs/>
      <w:color w:val="4F81BD" w:themeColor="accent1"/>
      <w:sz w:val="22"/>
      <w:lang w:val="en-US" w:eastAsia="en-US"/>
    </w:rPr>
  </w:style>
  <w:style w:type="character" w:styleId="Odwoaniedelikatne">
    <w:name w:val="Subtle Reference"/>
    <w:basedOn w:val="Domylnaczcionkaakapitu"/>
    <w:uiPriority w:val="31"/>
    <w:rsid w:val="00283233"/>
    <w:rPr>
      <w:smallCaps/>
      <w:color w:val="C0504D" w:themeColor="accent2"/>
      <w:u w:val="single"/>
    </w:rPr>
  </w:style>
  <w:style w:type="character" w:styleId="Odwoanieintensywne">
    <w:name w:val="Intense Reference"/>
    <w:basedOn w:val="Domylnaczcionkaakapitu"/>
    <w:uiPriority w:val="32"/>
    <w:rsid w:val="00283233"/>
    <w:rPr>
      <w:b/>
      <w:bCs/>
      <w:smallCaps/>
      <w:color w:val="C0504D" w:themeColor="accent2"/>
      <w:spacing w:val="5"/>
      <w:u w:val="single"/>
    </w:rPr>
  </w:style>
  <w:style w:type="character" w:styleId="Tytuksiki">
    <w:name w:val="Book Title"/>
    <w:basedOn w:val="Domylnaczcionkaakapitu"/>
    <w:uiPriority w:val="33"/>
    <w:rsid w:val="00283233"/>
    <w:rPr>
      <w:b/>
      <w:bCs/>
      <w:smallCaps/>
      <w:spacing w:val="5"/>
    </w:rPr>
  </w:style>
  <w:style w:type="paragraph" w:styleId="Akapitzlist">
    <w:name w:val="List Paragraph"/>
    <w:basedOn w:val="Normalny"/>
    <w:uiPriority w:val="34"/>
    <w:rsid w:val="00283233"/>
    <w:pPr>
      <w:ind w:left="720"/>
      <w:contextualSpacing/>
    </w:pPr>
  </w:style>
  <w:style w:type="paragraph" w:styleId="Bezodstpw">
    <w:name w:val="No Spacing"/>
    <w:uiPriority w:val="1"/>
    <w:rsid w:val="00283233"/>
    <w:rPr>
      <w:rFonts w:ascii="Times New Roman" w:hAnsi="Times New Roman"/>
      <w:sz w:val="22"/>
      <w:lang w:val="en-US" w:eastAsia="en-US"/>
    </w:rPr>
  </w:style>
  <w:style w:type="character" w:styleId="Hipercze">
    <w:name w:val="Hyperlink"/>
    <w:basedOn w:val="Domylnaczcionkaakapitu"/>
    <w:uiPriority w:val="99"/>
    <w:rsid w:val="00221B7A"/>
    <w:rPr>
      <w:rFonts w:ascii="Times New Roman" w:hAnsi="Times New Roman" w:cs="Times New Roman"/>
      <w:color w:val="0000FF"/>
      <w:u w:val="single"/>
    </w:rPr>
  </w:style>
  <w:style w:type="character" w:styleId="Odwoaniedokomentarza">
    <w:name w:val="annotation reference"/>
    <w:basedOn w:val="Domylnaczcionkaakapitu"/>
    <w:semiHidden/>
    <w:rsid w:val="00221B7A"/>
    <w:rPr>
      <w:rFonts w:ascii="Times New Roman" w:hAnsi="Times New Roman" w:cs="Times New Roman"/>
      <w:sz w:val="16"/>
      <w:szCs w:val="16"/>
    </w:rPr>
  </w:style>
  <w:style w:type="paragraph" w:styleId="Tekstkomentarza">
    <w:name w:val="annotation text"/>
    <w:basedOn w:val="Normalny"/>
    <w:link w:val="TekstkomentarzaZnak"/>
    <w:rsid w:val="00221B7A"/>
    <w:rPr>
      <w:sz w:val="20"/>
    </w:rPr>
  </w:style>
  <w:style w:type="character" w:customStyle="1" w:styleId="CommentTextChar">
    <w:name w:val="Comment Text Char"/>
    <w:basedOn w:val="Domylnaczcionkaakapitu"/>
    <w:uiPriority w:val="99"/>
    <w:semiHidden/>
    <w:rsid w:val="00221B7A"/>
    <w:rPr>
      <w:rFonts w:ascii="Times New Roman" w:hAnsi="Times New Roman"/>
      <w:lang w:val="pl-PL" w:eastAsia="en-US"/>
    </w:rPr>
  </w:style>
  <w:style w:type="paragraph" w:styleId="Spisilustracji">
    <w:name w:val="table of figures"/>
    <w:basedOn w:val="Normalny"/>
    <w:next w:val="Normalny"/>
    <w:uiPriority w:val="99"/>
    <w:rsid w:val="00221B7A"/>
  </w:style>
  <w:style w:type="character" w:customStyle="1" w:styleId="TekstkomentarzaZnak">
    <w:name w:val="Tekst komentarza Znak"/>
    <w:basedOn w:val="Domylnaczcionkaakapitu"/>
    <w:link w:val="Tekstkomentarza"/>
    <w:rsid w:val="00221B7A"/>
    <w:rPr>
      <w:rFonts w:ascii="Times New Roman" w:hAnsi="Times New Roman"/>
      <w:lang w:val="pl-PL" w:eastAsia="en-US"/>
    </w:rPr>
  </w:style>
  <w:style w:type="paragraph" w:styleId="Tematkomentarza">
    <w:name w:val="annotation subject"/>
    <w:basedOn w:val="Tekstkomentarza"/>
    <w:next w:val="Tekstkomentarza"/>
    <w:link w:val="TematkomentarzaZnak"/>
    <w:uiPriority w:val="99"/>
    <w:semiHidden/>
    <w:unhideWhenUsed/>
    <w:rsid w:val="00E837A6"/>
    <w:rPr>
      <w:b/>
      <w:bCs/>
    </w:rPr>
  </w:style>
  <w:style w:type="character" w:customStyle="1" w:styleId="TematkomentarzaZnak">
    <w:name w:val="Temat komentarza Znak"/>
    <w:basedOn w:val="TekstkomentarzaZnak"/>
    <w:link w:val="Tematkomentarza"/>
    <w:uiPriority w:val="99"/>
    <w:semiHidden/>
    <w:rsid w:val="00E837A6"/>
    <w:rPr>
      <w:rFonts w:ascii="Times New Roman" w:hAnsi="Times New Roman"/>
      <w:b/>
      <w:bCs/>
      <w:lang w:val="pl-PL" w:eastAsia="en-US"/>
    </w:rPr>
  </w:style>
  <w:style w:type="character" w:customStyle="1" w:styleId="TekstpodstawowyZnak1">
    <w:name w:val="Tekst podstawowy Znak1"/>
    <w:aliases w:val="Tekst podstawowy Znak Znak,Tekst podstawowy Znak Znak Znak Znak Znak"/>
    <w:basedOn w:val="Domylnaczcionkaakapitu"/>
    <w:link w:val="Tekstpodstawowy"/>
    <w:uiPriority w:val="99"/>
    <w:locked/>
    <w:rsid w:val="00001DCD"/>
    <w:rPr>
      <w:rFonts w:ascii="Times New Roman" w:hAnsi="Times New Roman"/>
      <w:sz w:val="22"/>
      <w:lang w:val="pl-PL" w:eastAsia="en-US"/>
    </w:rPr>
  </w:style>
  <w:style w:type="character" w:customStyle="1" w:styleId="LegendaZnak">
    <w:name w:val="Legenda Znak"/>
    <w:aliases w:val="Podpis nad obiektem Znak1,DS Podpis pod obiektem Znak,Podpis pod rysunkiem Znak,Nagłówek Tabeli Znak,Nag3ówek Tabeli Znak,Tabela nr Znak,Legenda Znak Znak Znak Znak1,Legenda Znak Znak Znak1,Legenda Znak Znak Znak Znak Znak"/>
    <w:basedOn w:val="Domylnaczcionkaakapitu"/>
    <w:link w:val="Legenda"/>
    <w:rsid w:val="00001DCD"/>
    <w:rPr>
      <w:rFonts w:ascii="Times New Roman" w:hAnsi="Times New Roman"/>
      <w:bCs/>
      <w:i/>
      <w:sz w:val="14"/>
      <w:lang w:val="pl-PL" w:eastAsia="en-US"/>
    </w:rPr>
  </w:style>
  <w:style w:type="paragraph" w:customStyle="1" w:styleId="tabela">
    <w:name w:val="tabela"/>
    <w:basedOn w:val="Normalny"/>
    <w:qFormat/>
    <w:rsid w:val="00001DCD"/>
    <w:pPr>
      <w:keepNext/>
      <w:overflowPunct w:val="0"/>
      <w:autoSpaceDE w:val="0"/>
      <w:autoSpaceDN w:val="0"/>
      <w:adjustRightInd w:val="0"/>
      <w:spacing w:before="120" w:after="120"/>
      <w:jc w:val="both"/>
      <w:textAlignment w:val="baseline"/>
    </w:pPr>
    <w:rPr>
      <w:rFonts w:ascii="Arial" w:hAnsi="Arial" w:cs="Arial"/>
      <w:sz w:val="16"/>
      <w:szCs w:val="16"/>
    </w:rPr>
  </w:style>
  <w:style w:type="paragraph" w:styleId="Lista">
    <w:name w:val="List"/>
    <w:basedOn w:val="Normalny"/>
    <w:uiPriority w:val="99"/>
    <w:rsid w:val="004D62D5"/>
    <w:pPr>
      <w:ind w:left="283" w:hanging="283"/>
    </w:pPr>
  </w:style>
  <w:style w:type="character" w:styleId="Odwoanieprzypisudolnego">
    <w:name w:val="footnote reference"/>
    <w:basedOn w:val="Domylnaczcionkaakapitu"/>
    <w:rsid w:val="004D62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wmf"/><Relationship Id="rId22" Type="http://schemas.openxmlformats.org/officeDocument/2006/relationships/header" Target="head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cperczyk\Documents\PZRP\Projekt\Procedury\Jako&#347;&#263;\Procedura%20zarz&#261;dzania%20jako&#347;ci&#261;\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230C0-1087-4893-8853-F00F5A7F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20</TotalTime>
  <Pages>20</Pages>
  <Words>4226</Words>
  <Characters>31124</Characters>
  <Application>Microsoft Office Word</Application>
  <DocSecurity>0</DocSecurity>
  <Lines>259</Lines>
  <Paragraphs>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Procedura raportowania i monitorowania</vt:lpstr>
      <vt:lpstr>Procedura raportowania i monitorowania</vt:lpstr>
    </vt:vector>
  </TitlesOfParts>
  <Company>KPMG</Company>
  <LinksUpToDate>false</LinksUpToDate>
  <CharactersWithSpaces>35280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raportowania i monitorowania</dc:title>
  <dc:creator>KPMG</dc:creator>
  <cp:lastModifiedBy>ASP</cp:lastModifiedBy>
  <cp:revision>7</cp:revision>
  <cp:lastPrinted>2014-11-24T18:46:00Z</cp:lastPrinted>
  <dcterms:created xsi:type="dcterms:W3CDTF">2014-11-24T18:37:00Z</dcterms:created>
  <dcterms:modified xsi:type="dcterms:W3CDTF">2017-02-20T13:51:00Z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DateFmt">
    <vt:lpwstr>d MMMM yyyy</vt:lpwstr>
  </property>
  <property fmtid="{D5CDD505-2E9C-101B-9397-08002B2CF9AE}" pid="3" name="KISFirmDispName">
    <vt:lpwstr>KPMG Advisory</vt:lpwstr>
  </property>
  <property fmtid="{D5CDD505-2E9C-101B-9397-08002B2CF9AE}" pid="4" name="KISFirmPrtName">
    <vt:lpwstr>KPMG Advisory Spółka z ograniczoną odpowiedzialnością sp.k.</vt:lpwstr>
  </property>
  <property fmtid="{D5CDD505-2E9C-101B-9397-08002B2CF9AE}" pid="5" name="KISFirmInfoA">
    <vt:lpwstr>Company registered at the District Court for the capital city of Warsaw in Warsaw, 12th Commercial Division of the National Business Register.</vt:lpwstr>
  </property>
  <property fmtid="{D5CDD505-2E9C-101B-9397-08002B2CF9AE}" pid="6" name="KISFirmInfoB">
    <vt:lpwstr>KRS: 0000285070</vt:lpwstr>
  </property>
  <property fmtid="{D5CDD505-2E9C-101B-9397-08002B2CF9AE}" pid="7" name="KISFirmInfoC">
    <vt:lpwstr>NIP: 527-254-88-78                            REGON: 141054713</vt:lpwstr>
  </property>
  <property fmtid="{D5CDD505-2E9C-101B-9397-08002B2CF9AE}" pid="8" name="KISFirmDesc">
    <vt:lpwstr>KPMG Advisory Spółka z ograniczoną odpowiedzialnością sp.k., a Polish limited partnership and a member firm of the KPMG network of independent member firms affiliated with KPMG International Cooperative, a Swiss entity.</vt:lpwstr>
  </property>
  <property fmtid="{D5CDD505-2E9C-101B-9397-08002B2CF9AE}" pid="9" name="KISSvcDispName">
    <vt:lpwstr>CR</vt:lpwstr>
  </property>
  <property fmtid="{D5CDD505-2E9C-101B-9397-08002B2CF9AE}" pid="10" name="KISSvcPrtName">
    <vt:lpwstr>Corporate Recovery</vt:lpwstr>
  </property>
  <property fmtid="{D5CDD505-2E9C-101B-9397-08002B2CF9AE}" pid="11" name="KISSvcInfoA">
    <vt:lpwstr/>
  </property>
  <property fmtid="{D5CDD505-2E9C-101B-9397-08002B2CF9AE}" pid="12" name="KISSvcInfoB">
    <vt:lpwstr/>
  </property>
  <property fmtid="{D5CDD505-2E9C-101B-9397-08002B2CF9AE}" pid="13" name="KISSvcInfoC">
    <vt:lpwstr/>
  </property>
  <property fmtid="{D5CDD505-2E9C-101B-9397-08002B2CF9AE}" pid="14" name="KISOffName">
    <vt:lpwstr>Warszawa Advisory</vt:lpwstr>
  </property>
  <property fmtid="{D5CDD505-2E9C-101B-9397-08002B2CF9AE}" pid="15" name="KISOffCity">
    <vt:lpwstr/>
  </property>
  <property fmtid="{D5CDD505-2E9C-101B-9397-08002B2CF9AE}" pid="16" name="KISOffInfoA">
    <vt:lpwstr/>
  </property>
  <property fmtid="{D5CDD505-2E9C-101B-9397-08002B2CF9AE}" pid="17" name="KISOff1Addr">
    <vt:lpwstr>ul. Chłodna 51_x000b_00-867 Warszawa_x000b_Poland</vt:lpwstr>
  </property>
  <property fmtid="{D5CDD505-2E9C-101B-9397-08002B2CF9AE}" pid="18" name="KISOff2Addr">
    <vt:lpwstr/>
  </property>
  <property fmtid="{D5CDD505-2E9C-101B-9397-08002B2CF9AE}" pid="19" name="KISOff3Addr">
    <vt:lpwstr>Telephone     	+48 (22) 528 11 00_x000b_Fax    		+48 (22) 528 10 09_x000b_Email 		kpmg@kpmg.pl_x000b_Internet   	www.kpmg.pl</vt:lpwstr>
  </property>
  <property fmtid="{D5CDD505-2E9C-101B-9397-08002B2CF9AE}" pid="20" name="KISClient">
    <vt:lpwstr/>
  </property>
  <property fmtid="{D5CDD505-2E9C-101B-9397-08002B2CF9AE}" pid="21" name="KISSubject">
    <vt:lpwstr>Procedura</vt:lpwstr>
  </property>
  <property fmtid="{D5CDD505-2E9C-101B-9397-08002B2CF9AE}" pid="22" name="KISRepSubTitle">
    <vt:lpwstr>Dokumentacja Inicjująca Projekt</vt:lpwstr>
  </property>
  <property fmtid="{D5CDD505-2E9C-101B-9397-08002B2CF9AE}" pid="23" name="KISHdrInfo">
    <vt:lpwstr/>
  </property>
  <property fmtid="{D5CDD505-2E9C-101B-9397-08002B2CF9AE}" pid="24" name="KISTmpltVer">
    <vt:lpwstr>3.0</vt:lpwstr>
  </property>
  <property fmtid="{D5CDD505-2E9C-101B-9397-08002B2CF9AE}" pid="25" name="KISFirmCopyright">
    <vt:lpwstr>© 2014 KPMG Advisory Spółka z ograniczoną odpowiedzialnością sp.k., a Polish limited partnership and a member firm of the KPMG network of independent member firms affiliated with KPMG International Cooperative, a Swiss entity. All rights reserved.</vt:lpwstr>
  </property>
  <property fmtid="{D5CDD505-2E9C-101B-9397-08002B2CF9AE}" pid="26" name="KISFirmCopyright2">
    <vt:lpwstr/>
  </property>
  <property fmtid="{D5CDD505-2E9C-101B-9397-08002B2CF9AE}" pid="27" name="KISHdrInfoA">
    <vt:lpwstr>Projekt: Wsparcie przygotowania krajowych dokumentów planistycznych w zakresie polityki ochrony środowiska zapewniających skuteczną realizację polityki spójności – Etap II </vt:lpwstr>
  </property>
</Properties>
</file>